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74" w:rsidRPr="0066723D" w:rsidRDefault="00910B74" w:rsidP="00910B74">
      <w:pPr>
        <w:pStyle w:val="NoSpacing"/>
        <w:rPr>
          <w:rFonts w:ascii="Segoe UI" w:hAnsi="Segoe UI" w:cs="Segoe UI"/>
          <w:b/>
          <w:sz w:val="20"/>
          <w:szCs w:val="20"/>
        </w:rPr>
      </w:pPr>
      <w:r w:rsidRPr="0066723D">
        <w:rPr>
          <w:rFonts w:ascii="Segoe UI" w:hAnsi="Segoe UI" w:cs="Segoe UI"/>
          <w:b/>
          <w:sz w:val="20"/>
          <w:szCs w:val="20"/>
        </w:rPr>
        <w:t xml:space="preserve">VIRTUS </w:t>
      </w:r>
      <w:r w:rsidR="00547266" w:rsidRPr="0066723D">
        <w:rPr>
          <w:rFonts w:ascii="Segoe UI" w:hAnsi="Segoe UI" w:cs="Segoe UI"/>
          <w:b/>
          <w:i/>
          <w:sz w:val="20"/>
          <w:szCs w:val="20"/>
        </w:rPr>
        <w:t xml:space="preserve">Teaching </w:t>
      </w:r>
      <w:r w:rsidRPr="0066723D">
        <w:rPr>
          <w:rFonts w:ascii="Segoe UI" w:hAnsi="Segoe UI" w:cs="Segoe UI"/>
          <w:b/>
          <w:i/>
          <w:sz w:val="20"/>
          <w:szCs w:val="20"/>
        </w:rPr>
        <w:t>Safety</w:t>
      </w:r>
      <w:r w:rsidR="000E656A" w:rsidRPr="0066723D">
        <w:rPr>
          <w:rFonts w:ascii="Segoe UI" w:hAnsi="Segoe UI" w:cs="Segoe UI"/>
          <w:b/>
          <w:sz w:val="20"/>
          <w:szCs w:val="20"/>
        </w:rPr>
        <w:t xml:space="preserve"> – Sixth</w:t>
      </w:r>
      <w:r w:rsidR="009F51E8" w:rsidRPr="0066723D">
        <w:rPr>
          <w:rFonts w:ascii="Segoe UI" w:hAnsi="Segoe UI" w:cs="Segoe UI"/>
          <w:b/>
          <w:sz w:val="20"/>
          <w:szCs w:val="20"/>
        </w:rPr>
        <w:t xml:space="preserve"> Grade</w:t>
      </w:r>
      <w:r w:rsidR="00AC7F89" w:rsidRPr="0066723D">
        <w:rPr>
          <w:rFonts w:ascii="Segoe UI" w:hAnsi="Segoe UI" w:cs="Segoe UI"/>
          <w:b/>
          <w:sz w:val="20"/>
          <w:szCs w:val="20"/>
        </w:rPr>
        <w:t xml:space="preserve"> </w:t>
      </w:r>
    </w:p>
    <w:p w:rsidR="00547266" w:rsidRPr="0066723D" w:rsidRDefault="00547266" w:rsidP="00547266">
      <w:pPr>
        <w:pStyle w:val="NoSpacing"/>
        <w:rPr>
          <w:rFonts w:ascii="Segoe UI" w:hAnsi="Segoe UI" w:cs="Segoe UI"/>
          <w:sz w:val="20"/>
          <w:szCs w:val="20"/>
        </w:rPr>
      </w:pPr>
      <w:r w:rsidRPr="0066723D">
        <w:rPr>
          <w:rFonts w:ascii="Segoe UI" w:hAnsi="Segoe UI" w:cs="Segoe UI"/>
          <w:sz w:val="20"/>
          <w:szCs w:val="20"/>
        </w:rPr>
        <w:t>Learning about Boundaries, Safe Adults, Safe Touches and Special Safe Adults</w:t>
      </w:r>
    </w:p>
    <w:p w:rsidR="000941D1" w:rsidRPr="0066723D" w:rsidRDefault="000941D1" w:rsidP="000941D1">
      <w:pPr>
        <w:pStyle w:val="NoSpacing"/>
        <w:rPr>
          <w:rFonts w:ascii="Segoe UI" w:hAnsi="Segoe UI" w:cs="Segoe UI"/>
          <w:b/>
          <w:sz w:val="20"/>
          <w:szCs w:val="20"/>
        </w:rPr>
      </w:pPr>
    </w:p>
    <w:p w:rsidR="000941D1" w:rsidRPr="0066723D" w:rsidRDefault="004C3673" w:rsidP="000941D1">
      <w:pPr>
        <w:pStyle w:val="NoSpacing"/>
        <w:rPr>
          <w:rFonts w:ascii="Segoe UI" w:hAnsi="Segoe UI" w:cs="Segoe UI"/>
          <w:sz w:val="20"/>
          <w:szCs w:val="20"/>
        </w:rPr>
      </w:pPr>
      <w:r w:rsidRPr="0066723D">
        <w:rPr>
          <w:rFonts w:ascii="Segoe UI" w:hAnsi="Segoe UI" w:cs="Segoe UI"/>
          <w:b/>
          <w:sz w:val="20"/>
          <w:szCs w:val="20"/>
        </w:rPr>
        <w:t>Catechist</w:t>
      </w:r>
      <w:r w:rsidR="000941D1" w:rsidRPr="0066723D">
        <w:rPr>
          <w:rFonts w:ascii="Segoe UI" w:hAnsi="Segoe UI" w:cs="Segoe UI"/>
          <w:b/>
          <w:sz w:val="20"/>
          <w:szCs w:val="20"/>
        </w:rPr>
        <w:t xml:space="preserve">s are to review the </w:t>
      </w:r>
      <w:r w:rsidR="00547266" w:rsidRPr="0066723D">
        <w:rPr>
          <w:rFonts w:ascii="Segoe UI" w:hAnsi="Segoe UI" w:cs="Segoe UI"/>
          <w:b/>
          <w:sz w:val="20"/>
          <w:szCs w:val="20"/>
        </w:rPr>
        <w:t xml:space="preserve">Teaching </w:t>
      </w:r>
      <w:r w:rsidR="000941D1" w:rsidRPr="0066723D">
        <w:rPr>
          <w:rFonts w:ascii="Segoe UI" w:hAnsi="Segoe UI" w:cs="Segoe UI"/>
          <w:b/>
          <w:sz w:val="20"/>
          <w:szCs w:val="20"/>
        </w:rPr>
        <w:t xml:space="preserve">Safety guidelines from VIRTUS and the lesson plan guidelines before the class session.  Parish catechetical leaders are to make sure that </w:t>
      </w:r>
      <w:r w:rsidR="00D22589" w:rsidRPr="0066723D">
        <w:rPr>
          <w:rFonts w:ascii="Segoe UI" w:hAnsi="Segoe UI" w:cs="Segoe UI"/>
          <w:b/>
          <w:sz w:val="20"/>
          <w:szCs w:val="20"/>
        </w:rPr>
        <w:t>parents or guardian</w:t>
      </w:r>
      <w:r w:rsidR="000941D1" w:rsidRPr="0066723D">
        <w:rPr>
          <w:rFonts w:ascii="Segoe UI" w:hAnsi="Segoe UI" w:cs="Segoe UI"/>
          <w:b/>
          <w:sz w:val="20"/>
          <w:szCs w:val="20"/>
        </w:rPr>
        <w:t xml:space="preserve">s have been advised of their right to have </w:t>
      </w:r>
      <w:r w:rsidR="005518DD" w:rsidRPr="0066723D">
        <w:rPr>
          <w:rFonts w:ascii="Segoe UI" w:hAnsi="Segoe UI" w:cs="Segoe UI"/>
          <w:b/>
          <w:sz w:val="20"/>
          <w:szCs w:val="20"/>
        </w:rPr>
        <w:t xml:space="preserve">their </w:t>
      </w:r>
      <w:r w:rsidR="000941D1" w:rsidRPr="0066723D">
        <w:rPr>
          <w:rFonts w:ascii="Segoe UI" w:hAnsi="Segoe UI" w:cs="Segoe UI"/>
          <w:b/>
          <w:sz w:val="20"/>
          <w:szCs w:val="20"/>
        </w:rPr>
        <w:t>child opt out of this class session.</w:t>
      </w:r>
    </w:p>
    <w:p w:rsidR="00910B74" w:rsidRPr="0066723D" w:rsidRDefault="00910B74" w:rsidP="00910B74">
      <w:pPr>
        <w:pStyle w:val="NoSpacing"/>
        <w:rPr>
          <w:rFonts w:ascii="Segoe UI" w:hAnsi="Segoe UI" w:cs="Segoe UI"/>
          <w:sz w:val="20"/>
          <w:szCs w:val="20"/>
        </w:rPr>
      </w:pPr>
    </w:p>
    <w:p w:rsidR="000C0711" w:rsidRPr="0066723D" w:rsidRDefault="000C0711" w:rsidP="000C0711">
      <w:pPr>
        <w:pStyle w:val="NoSpacing"/>
        <w:rPr>
          <w:rFonts w:ascii="Segoe UI" w:hAnsi="Segoe UI" w:cs="Segoe UI"/>
          <w:b/>
          <w:sz w:val="20"/>
          <w:szCs w:val="20"/>
        </w:rPr>
      </w:pPr>
      <w:r w:rsidRPr="0066723D">
        <w:rPr>
          <w:rFonts w:ascii="Segoe UI" w:hAnsi="Segoe UI" w:cs="Segoe UI"/>
          <w:b/>
          <w:sz w:val="20"/>
          <w:szCs w:val="20"/>
        </w:rPr>
        <w:t>Recording Form Due Date:</w:t>
      </w:r>
    </w:p>
    <w:p w:rsidR="000C0711" w:rsidRPr="0066723D" w:rsidRDefault="000C0711" w:rsidP="000C0711">
      <w:pPr>
        <w:pStyle w:val="NoSpacing"/>
        <w:rPr>
          <w:rFonts w:ascii="Segoe UI" w:hAnsi="Segoe UI" w:cs="Segoe UI"/>
          <w:sz w:val="20"/>
          <w:szCs w:val="20"/>
        </w:rPr>
      </w:pPr>
      <w:r w:rsidRPr="0066723D">
        <w:rPr>
          <w:rFonts w:ascii="Segoe UI" w:hAnsi="Segoe UI" w:cs="Segoe UI"/>
          <w:sz w:val="20"/>
          <w:szCs w:val="20"/>
        </w:rPr>
        <w:t>March 31</w:t>
      </w:r>
      <w:r w:rsidR="00547266" w:rsidRPr="0066723D">
        <w:rPr>
          <w:rFonts w:ascii="Segoe UI" w:hAnsi="Segoe UI" w:cs="Segoe UI"/>
          <w:sz w:val="20"/>
          <w:szCs w:val="20"/>
        </w:rPr>
        <w:t xml:space="preserve"> of every calendar year</w:t>
      </w:r>
    </w:p>
    <w:p w:rsidR="00910B74" w:rsidRPr="0066723D" w:rsidRDefault="00910B74" w:rsidP="00910B74">
      <w:pPr>
        <w:pStyle w:val="NoSpacing"/>
        <w:rPr>
          <w:rFonts w:ascii="Segoe UI" w:hAnsi="Segoe UI" w:cs="Segoe UI"/>
          <w:i/>
          <w:sz w:val="20"/>
          <w:szCs w:val="20"/>
        </w:rPr>
      </w:pPr>
    </w:p>
    <w:p w:rsidR="009B5D23" w:rsidRPr="0066723D" w:rsidRDefault="009B5D23" w:rsidP="009B5D23">
      <w:pPr>
        <w:pStyle w:val="NoSpacing"/>
        <w:rPr>
          <w:rFonts w:ascii="Segoe UI" w:hAnsi="Segoe UI" w:cs="Segoe UI"/>
          <w:sz w:val="20"/>
          <w:szCs w:val="20"/>
        </w:rPr>
      </w:pPr>
      <w:r w:rsidRPr="0066723D">
        <w:rPr>
          <w:rFonts w:ascii="Segoe UI" w:hAnsi="Segoe UI" w:cs="Segoe UI"/>
          <w:b/>
          <w:sz w:val="20"/>
          <w:szCs w:val="20"/>
        </w:rPr>
        <w:t>Length of class session:</w:t>
      </w:r>
      <w:r w:rsidRPr="0066723D">
        <w:rPr>
          <w:rFonts w:ascii="Segoe UI" w:hAnsi="Segoe UI" w:cs="Segoe UI"/>
          <w:sz w:val="20"/>
          <w:szCs w:val="20"/>
        </w:rPr>
        <w:t xml:space="preserve">  45-60 minutes</w:t>
      </w:r>
    </w:p>
    <w:p w:rsidR="009B5D23" w:rsidRPr="0066723D" w:rsidRDefault="009B5D23" w:rsidP="009B5D23">
      <w:pPr>
        <w:pStyle w:val="NoSpacing"/>
        <w:rPr>
          <w:rFonts w:ascii="Segoe UI" w:hAnsi="Segoe UI" w:cs="Segoe UI"/>
          <w:sz w:val="20"/>
          <w:szCs w:val="20"/>
        </w:rPr>
      </w:pPr>
      <w:r w:rsidRPr="0066723D">
        <w:rPr>
          <w:rFonts w:ascii="Segoe UI" w:hAnsi="Segoe UI" w:cs="Segoe UI"/>
          <w:sz w:val="20"/>
          <w:szCs w:val="20"/>
        </w:rPr>
        <w:t xml:space="preserve">This lesson plan may have more activities than can be included in you 40-60 minute session.  Please feel free to choose which activities your </w:t>
      </w:r>
      <w:r w:rsidR="004C3673" w:rsidRPr="0066723D">
        <w:rPr>
          <w:rFonts w:ascii="Segoe UI" w:hAnsi="Segoe UI" w:cs="Segoe UI"/>
          <w:sz w:val="20"/>
          <w:szCs w:val="20"/>
        </w:rPr>
        <w:t>session</w:t>
      </w:r>
      <w:r w:rsidRPr="0066723D">
        <w:rPr>
          <w:rFonts w:ascii="Segoe UI" w:hAnsi="Segoe UI" w:cs="Segoe UI"/>
          <w:sz w:val="20"/>
          <w:szCs w:val="20"/>
        </w:rPr>
        <w:t xml:space="preserve"> will connect with the best and drop any activities that you think your class would not connect with.  Catechists should include opening and closing prayer. They should also </w:t>
      </w:r>
      <w:r w:rsidR="005545E4" w:rsidRPr="0066723D">
        <w:rPr>
          <w:rFonts w:ascii="Segoe UI" w:hAnsi="Segoe UI" w:cs="Segoe UI"/>
          <w:sz w:val="20"/>
          <w:szCs w:val="20"/>
        </w:rPr>
        <w:t xml:space="preserve">include Scripture component and </w:t>
      </w:r>
      <w:r w:rsidRPr="0066723D">
        <w:rPr>
          <w:rFonts w:ascii="Segoe UI" w:hAnsi="Segoe UI" w:cs="Segoe UI"/>
          <w:sz w:val="20"/>
          <w:szCs w:val="20"/>
        </w:rPr>
        <w:t xml:space="preserve">review Religious Education Standards for their correlation with the VIRTUS activities. </w:t>
      </w:r>
    </w:p>
    <w:p w:rsidR="009B5D23" w:rsidRDefault="009B5D23" w:rsidP="00910B74">
      <w:pPr>
        <w:pStyle w:val="NoSpacing"/>
        <w:rPr>
          <w:rFonts w:ascii="Segoe UI" w:hAnsi="Segoe UI" w:cs="Segoe UI"/>
          <w:sz w:val="20"/>
          <w:szCs w:val="20"/>
        </w:rPr>
      </w:pPr>
    </w:p>
    <w:p w:rsidR="00D636EA" w:rsidRPr="0066723D" w:rsidRDefault="00D636EA" w:rsidP="00910B74">
      <w:pPr>
        <w:pStyle w:val="NoSpacing"/>
        <w:rPr>
          <w:rFonts w:ascii="Segoe UI" w:hAnsi="Segoe UI" w:cs="Segoe UI"/>
          <w:b/>
          <w:sz w:val="32"/>
          <w:szCs w:val="20"/>
          <w:u w:val="single"/>
        </w:rPr>
      </w:pPr>
      <w:r w:rsidRPr="0066723D">
        <w:rPr>
          <w:rFonts w:ascii="Segoe UI" w:hAnsi="Segoe UI" w:cs="Segoe UI"/>
          <w:b/>
          <w:sz w:val="32"/>
          <w:szCs w:val="20"/>
          <w:u w:val="single"/>
        </w:rPr>
        <w:t xml:space="preserve">Educator Resources: </w:t>
      </w:r>
    </w:p>
    <w:p w:rsidR="00910B74" w:rsidRPr="00EB1C83" w:rsidRDefault="00C60F58" w:rsidP="00910B74">
      <w:pPr>
        <w:pStyle w:val="NoSpacing"/>
        <w:rPr>
          <w:rFonts w:ascii="Segoe UI" w:hAnsi="Segoe UI" w:cs="Segoe UI"/>
          <w:sz w:val="20"/>
          <w:szCs w:val="20"/>
        </w:rPr>
      </w:pPr>
      <w:r w:rsidRPr="00EB1C83">
        <w:rPr>
          <w:rFonts w:ascii="Segoe UI" w:hAnsi="Segoe UI" w:cs="Segoe UI"/>
          <w:b/>
          <w:sz w:val="20"/>
          <w:szCs w:val="20"/>
        </w:rPr>
        <w:t xml:space="preserve">Archdiocesan Religious Education </w:t>
      </w:r>
      <w:r w:rsidR="00627F84" w:rsidRPr="00EB1C83">
        <w:rPr>
          <w:rFonts w:ascii="Segoe UI" w:hAnsi="Segoe UI" w:cs="Segoe UI"/>
          <w:b/>
          <w:sz w:val="20"/>
          <w:szCs w:val="20"/>
          <w:u w:val="single"/>
        </w:rPr>
        <w:t>Tasks</w:t>
      </w:r>
      <w:r w:rsidR="00627F84" w:rsidRPr="00EB1C83">
        <w:rPr>
          <w:rFonts w:ascii="Segoe UI" w:hAnsi="Segoe UI" w:cs="Segoe UI"/>
          <w:b/>
          <w:sz w:val="20"/>
          <w:szCs w:val="20"/>
        </w:rPr>
        <w:t xml:space="preserve">, </w:t>
      </w:r>
      <w:r w:rsidR="00BB5AAE" w:rsidRPr="00EB1C83">
        <w:rPr>
          <w:rFonts w:ascii="Segoe UI" w:hAnsi="Segoe UI" w:cs="Segoe UI"/>
          <w:b/>
          <w:i/>
          <w:sz w:val="20"/>
          <w:szCs w:val="20"/>
        </w:rPr>
        <w:t>Essential Concepts</w:t>
      </w:r>
      <w:r w:rsidR="00627F84" w:rsidRPr="00EB1C83">
        <w:rPr>
          <w:rFonts w:ascii="Segoe UI" w:hAnsi="Segoe UI" w:cs="Segoe UI"/>
          <w:b/>
          <w:sz w:val="20"/>
          <w:szCs w:val="20"/>
        </w:rPr>
        <w:t>,</w:t>
      </w:r>
      <w:r w:rsidR="00BB5AAE" w:rsidRPr="00EB1C83">
        <w:rPr>
          <w:rFonts w:ascii="Segoe UI" w:hAnsi="Segoe UI" w:cs="Segoe UI"/>
          <w:b/>
          <w:sz w:val="20"/>
          <w:szCs w:val="20"/>
        </w:rPr>
        <w:t xml:space="preserve"> and </w:t>
      </w:r>
      <w:r w:rsidRPr="00EB1C83">
        <w:rPr>
          <w:rFonts w:ascii="Segoe UI" w:hAnsi="Segoe UI" w:cs="Segoe UI"/>
          <w:b/>
          <w:sz w:val="20"/>
          <w:szCs w:val="20"/>
        </w:rPr>
        <w:t>Standards</w:t>
      </w:r>
      <w:r w:rsidR="00910B74" w:rsidRPr="00EB1C83">
        <w:rPr>
          <w:rFonts w:ascii="Segoe UI" w:hAnsi="Segoe UI" w:cs="Segoe UI"/>
          <w:sz w:val="20"/>
          <w:szCs w:val="20"/>
        </w:rPr>
        <w:t>:</w:t>
      </w:r>
      <w:r w:rsidRPr="00EB1C83">
        <w:rPr>
          <w:rFonts w:ascii="Segoe UI" w:hAnsi="Segoe UI" w:cs="Segoe UI"/>
          <w:sz w:val="20"/>
          <w:szCs w:val="20"/>
        </w:rPr>
        <w:t xml:space="preserve">  By the end of the </w:t>
      </w:r>
      <w:r w:rsidR="004C3673">
        <w:rPr>
          <w:rFonts w:ascii="Segoe UI" w:hAnsi="Segoe UI" w:cs="Segoe UI"/>
          <w:sz w:val="20"/>
          <w:szCs w:val="20"/>
        </w:rPr>
        <w:t>session</w:t>
      </w:r>
      <w:r w:rsidRPr="00EB1C83">
        <w:rPr>
          <w:rFonts w:ascii="Segoe UI" w:hAnsi="Segoe UI" w:cs="Segoe UI"/>
          <w:sz w:val="20"/>
          <w:szCs w:val="20"/>
        </w:rPr>
        <w:t xml:space="preserve"> the child will be able to:</w:t>
      </w:r>
    </w:p>
    <w:p w:rsidR="00B1004F" w:rsidRDefault="00B1004F" w:rsidP="00910B74">
      <w:pPr>
        <w:pStyle w:val="NoSpacing"/>
        <w:rPr>
          <w:rFonts w:ascii="Segoe UI" w:hAnsi="Segoe UI" w:cs="Segoe UI"/>
          <w:sz w:val="20"/>
          <w:szCs w:val="20"/>
          <w:u w:val="single"/>
        </w:rPr>
      </w:pPr>
      <w:r>
        <w:rPr>
          <w:rFonts w:ascii="Segoe UI" w:hAnsi="Segoe UI" w:cs="Segoe UI"/>
          <w:sz w:val="20"/>
          <w:szCs w:val="20"/>
          <w:u w:val="single"/>
        </w:rPr>
        <w:t>Task II: Liturgical Education</w:t>
      </w:r>
    </w:p>
    <w:p w:rsidR="00B1004F" w:rsidRPr="00B1004F" w:rsidRDefault="00B1004F" w:rsidP="00B1004F">
      <w:pPr>
        <w:pStyle w:val="NoSpacing"/>
        <w:numPr>
          <w:ilvl w:val="0"/>
          <w:numId w:val="26"/>
        </w:numPr>
        <w:rPr>
          <w:rFonts w:ascii="Segoe UI" w:hAnsi="Segoe UI" w:cs="Segoe UI"/>
          <w:sz w:val="20"/>
          <w:szCs w:val="20"/>
          <w:u w:val="single"/>
        </w:rPr>
      </w:pPr>
      <w:r>
        <w:rPr>
          <w:rFonts w:ascii="Segoe UI" w:hAnsi="Segoe UI" w:cs="Segoe UI"/>
          <w:i/>
          <w:sz w:val="20"/>
          <w:szCs w:val="20"/>
        </w:rPr>
        <w:t>Celebration of the Sacraments</w:t>
      </w:r>
    </w:p>
    <w:p w:rsidR="00B1004F" w:rsidRPr="00B1004F" w:rsidRDefault="00B1004F" w:rsidP="005F1307">
      <w:pPr>
        <w:pStyle w:val="NoSpacing"/>
        <w:numPr>
          <w:ilvl w:val="1"/>
          <w:numId w:val="26"/>
        </w:numPr>
        <w:rPr>
          <w:rFonts w:ascii="Segoe UI" w:hAnsi="Segoe UI" w:cs="Segoe UI"/>
          <w:sz w:val="20"/>
          <w:szCs w:val="20"/>
          <w:u w:val="single"/>
        </w:rPr>
      </w:pPr>
      <w:r w:rsidRPr="00B1004F">
        <w:rPr>
          <w:rFonts w:ascii="Segoe UI" w:hAnsi="Segoe UI" w:cs="Segoe UI"/>
          <w:sz w:val="20"/>
          <w:szCs w:val="20"/>
        </w:rPr>
        <w:t>Identify Old Testament stories that provide the foundations for the sacraments today.</w:t>
      </w:r>
    </w:p>
    <w:p w:rsidR="00627F84" w:rsidRPr="00EB1C83" w:rsidRDefault="00627F84" w:rsidP="00910B74">
      <w:pPr>
        <w:pStyle w:val="NoSpacing"/>
        <w:rPr>
          <w:rFonts w:ascii="Segoe UI" w:hAnsi="Segoe UI" w:cs="Segoe UI"/>
          <w:sz w:val="20"/>
          <w:szCs w:val="20"/>
          <w:u w:val="single"/>
        </w:rPr>
      </w:pPr>
      <w:r w:rsidRPr="00EB1C83">
        <w:rPr>
          <w:rFonts w:ascii="Segoe UI" w:hAnsi="Segoe UI" w:cs="Segoe UI"/>
          <w:sz w:val="20"/>
          <w:szCs w:val="20"/>
          <w:u w:val="single"/>
        </w:rPr>
        <w:t>Task III: Moral Formation</w:t>
      </w:r>
    </w:p>
    <w:p w:rsidR="00627F84" w:rsidRPr="00EB1C83" w:rsidRDefault="00BB5AAE" w:rsidP="00627F84">
      <w:pPr>
        <w:pStyle w:val="NoSpacing"/>
        <w:numPr>
          <w:ilvl w:val="0"/>
          <w:numId w:val="1"/>
        </w:numPr>
        <w:rPr>
          <w:rFonts w:ascii="Segoe UI" w:hAnsi="Segoe UI" w:cs="Segoe UI"/>
          <w:i/>
          <w:sz w:val="20"/>
          <w:szCs w:val="20"/>
        </w:rPr>
      </w:pPr>
      <w:r w:rsidRPr="00EB1C83">
        <w:rPr>
          <w:rFonts w:ascii="Segoe UI" w:hAnsi="Segoe UI" w:cs="Segoe UI"/>
          <w:i/>
          <w:sz w:val="20"/>
          <w:szCs w:val="20"/>
        </w:rPr>
        <w:t>Made in the Image of God:  Foundation of Human Dignity</w:t>
      </w:r>
    </w:p>
    <w:p w:rsidR="0020024A" w:rsidRPr="00EF41B3" w:rsidRDefault="00EF41B3" w:rsidP="004E480D">
      <w:pPr>
        <w:pStyle w:val="NoSpacing"/>
        <w:numPr>
          <w:ilvl w:val="1"/>
          <w:numId w:val="1"/>
        </w:numPr>
        <w:rPr>
          <w:rFonts w:ascii="Segoe UI" w:hAnsi="Segoe UI" w:cs="Segoe UI"/>
          <w:b/>
          <w:sz w:val="20"/>
          <w:szCs w:val="20"/>
        </w:rPr>
      </w:pPr>
      <w:r w:rsidRPr="00EF41B3">
        <w:rPr>
          <w:rFonts w:ascii="Segoe UI" w:hAnsi="Segoe UI" w:cs="Segoe UI"/>
          <w:sz w:val="20"/>
          <w:szCs w:val="20"/>
        </w:rPr>
        <w:t>Associate [Bible] stories of humanity with the concept of human dignity.</w:t>
      </w:r>
    </w:p>
    <w:p w:rsidR="00EF41B3" w:rsidRPr="00EF41B3" w:rsidRDefault="00EF41B3" w:rsidP="004E480D">
      <w:pPr>
        <w:pStyle w:val="NoSpacing"/>
        <w:numPr>
          <w:ilvl w:val="1"/>
          <w:numId w:val="1"/>
        </w:numPr>
        <w:rPr>
          <w:rFonts w:ascii="Segoe UI" w:hAnsi="Segoe UI" w:cs="Segoe UI"/>
          <w:b/>
          <w:sz w:val="20"/>
          <w:szCs w:val="20"/>
        </w:rPr>
      </w:pPr>
      <w:r w:rsidRPr="00EF41B3">
        <w:rPr>
          <w:rFonts w:ascii="Segoe UI" w:hAnsi="Segoe UI" w:cs="Segoe UI"/>
          <w:sz w:val="20"/>
          <w:szCs w:val="20"/>
        </w:rPr>
        <w:t>Describe why being made in the image of God, means we have a sacred obligation to take care for our entire being: body, mind, and soul.</w:t>
      </w:r>
    </w:p>
    <w:p w:rsidR="00627F84" w:rsidRPr="00EF41B3" w:rsidRDefault="00627F84" w:rsidP="00466DB0">
      <w:pPr>
        <w:pStyle w:val="NoSpacing"/>
        <w:numPr>
          <w:ilvl w:val="0"/>
          <w:numId w:val="1"/>
        </w:numPr>
        <w:rPr>
          <w:rFonts w:ascii="Segoe UI" w:hAnsi="Segoe UI" w:cs="Segoe UI"/>
          <w:sz w:val="20"/>
          <w:szCs w:val="20"/>
        </w:rPr>
      </w:pPr>
      <w:r w:rsidRPr="00EB1C83">
        <w:rPr>
          <w:rFonts w:ascii="Segoe UI" w:hAnsi="Segoe UI" w:cs="Segoe UI"/>
          <w:i/>
          <w:sz w:val="20"/>
          <w:szCs w:val="20"/>
        </w:rPr>
        <w:t>Human Freedom and Conscience Formation</w:t>
      </w:r>
    </w:p>
    <w:p w:rsidR="00EF41B3" w:rsidRPr="00EB1C83" w:rsidRDefault="00EF41B3" w:rsidP="00EF41B3">
      <w:pPr>
        <w:pStyle w:val="NoSpacing"/>
        <w:numPr>
          <w:ilvl w:val="1"/>
          <w:numId w:val="1"/>
        </w:numPr>
        <w:rPr>
          <w:rFonts w:ascii="Segoe UI" w:hAnsi="Segoe UI" w:cs="Segoe UI"/>
          <w:sz w:val="20"/>
          <w:szCs w:val="20"/>
        </w:rPr>
      </w:pPr>
      <w:r>
        <w:rPr>
          <w:rFonts w:ascii="Segoe UI" w:hAnsi="Segoe UI" w:cs="Segoe UI"/>
          <w:sz w:val="20"/>
          <w:szCs w:val="20"/>
        </w:rPr>
        <w:t>Practice and discuss making good moral choices through resolving moral dilemma activities or role-playing.</w:t>
      </w:r>
    </w:p>
    <w:p w:rsidR="00627F84" w:rsidRPr="00EB1C83" w:rsidRDefault="00627F84" w:rsidP="00627F84">
      <w:pPr>
        <w:pStyle w:val="NoSpacing"/>
        <w:numPr>
          <w:ilvl w:val="0"/>
          <w:numId w:val="1"/>
        </w:numPr>
        <w:rPr>
          <w:rFonts w:ascii="Segoe UI" w:hAnsi="Segoe UI" w:cs="Segoe UI"/>
          <w:sz w:val="20"/>
          <w:szCs w:val="20"/>
        </w:rPr>
      </w:pPr>
      <w:r w:rsidRPr="00EB1C83">
        <w:rPr>
          <w:rFonts w:ascii="Segoe UI" w:hAnsi="Segoe UI" w:cs="Segoe UI"/>
          <w:i/>
          <w:sz w:val="20"/>
          <w:szCs w:val="20"/>
        </w:rPr>
        <w:t>The Human Community</w:t>
      </w:r>
    </w:p>
    <w:p w:rsidR="001C20E0" w:rsidRPr="00EB1C83" w:rsidRDefault="00A230C5" w:rsidP="00627F84">
      <w:pPr>
        <w:pStyle w:val="NoSpacing"/>
        <w:numPr>
          <w:ilvl w:val="1"/>
          <w:numId w:val="1"/>
        </w:numPr>
        <w:rPr>
          <w:rFonts w:ascii="Segoe UI" w:hAnsi="Segoe UI" w:cs="Segoe UI"/>
          <w:sz w:val="20"/>
          <w:szCs w:val="20"/>
        </w:rPr>
      </w:pPr>
      <w:r w:rsidRPr="00EB1C83">
        <w:rPr>
          <w:rFonts w:ascii="Segoe UI" w:hAnsi="Segoe UI" w:cs="Segoe UI"/>
          <w:i/>
          <w:sz w:val="20"/>
          <w:szCs w:val="20"/>
        </w:rPr>
        <w:t>(Reinforce from Grade 4)</w:t>
      </w:r>
      <w:r w:rsidRPr="00EB1C83">
        <w:rPr>
          <w:rFonts w:ascii="Segoe UI" w:hAnsi="Segoe UI" w:cs="Segoe UI"/>
          <w:sz w:val="20"/>
          <w:szCs w:val="20"/>
        </w:rPr>
        <w:t xml:space="preserve"> </w:t>
      </w:r>
      <w:r w:rsidR="002A68C8" w:rsidRPr="00EB1C83">
        <w:rPr>
          <w:rFonts w:ascii="Segoe UI" w:hAnsi="Segoe UI" w:cs="Segoe UI"/>
          <w:sz w:val="20"/>
          <w:szCs w:val="20"/>
        </w:rPr>
        <w:t>Recognize that God created humans to live in community and thus, we need to be aware of the needs of (ourselves) and others in our home, our Parish, our community</w:t>
      </w:r>
      <w:r w:rsidR="00AE7CF2">
        <w:rPr>
          <w:rFonts w:ascii="Segoe UI" w:hAnsi="Segoe UI" w:cs="Segoe UI"/>
          <w:sz w:val="20"/>
          <w:szCs w:val="20"/>
        </w:rPr>
        <w:t>.</w:t>
      </w:r>
    </w:p>
    <w:p w:rsidR="000C1D08" w:rsidRPr="00293418" w:rsidRDefault="000C1D08" w:rsidP="000C1D08">
      <w:pPr>
        <w:pStyle w:val="NoSpacing"/>
        <w:rPr>
          <w:rFonts w:ascii="Segoe UI" w:hAnsi="Segoe UI" w:cs="Segoe UI"/>
          <w:sz w:val="20"/>
          <w:szCs w:val="20"/>
          <w:u w:val="single"/>
        </w:rPr>
      </w:pPr>
      <w:r w:rsidRPr="00293418">
        <w:rPr>
          <w:rFonts w:ascii="Segoe UI" w:hAnsi="Segoe UI" w:cs="Segoe UI"/>
          <w:sz w:val="20"/>
          <w:szCs w:val="20"/>
          <w:u w:val="single"/>
        </w:rPr>
        <w:t>Task IV: Learning to Pray</w:t>
      </w:r>
    </w:p>
    <w:p w:rsidR="000C1D08" w:rsidRPr="00293418" w:rsidRDefault="00293418" w:rsidP="000C1D08">
      <w:pPr>
        <w:pStyle w:val="NoSpacing"/>
        <w:numPr>
          <w:ilvl w:val="0"/>
          <w:numId w:val="21"/>
        </w:numPr>
        <w:rPr>
          <w:rFonts w:ascii="Segoe UI" w:hAnsi="Segoe UI" w:cs="Segoe UI"/>
          <w:b/>
          <w:sz w:val="20"/>
          <w:szCs w:val="20"/>
        </w:rPr>
      </w:pPr>
      <w:r w:rsidRPr="00293418">
        <w:rPr>
          <w:rFonts w:ascii="Segoe UI" w:hAnsi="Segoe UI" w:cs="Segoe UI"/>
          <w:sz w:val="20"/>
          <w:szCs w:val="20"/>
        </w:rPr>
        <w:t>Recite</w:t>
      </w:r>
      <w:r w:rsidR="000A280D" w:rsidRPr="00293418">
        <w:rPr>
          <w:rFonts w:ascii="Segoe UI" w:hAnsi="Segoe UI" w:cs="Segoe UI"/>
          <w:sz w:val="20"/>
          <w:szCs w:val="20"/>
        </w:rPr>
        <w:t xml:space="preserve"> a spontaneous prayer using the</w:t>
      </w:r>
      <w:r w:rsidR="003859B0">
        <w:rPr>
          <w:rFonts w:ascii="Segoe UI" w:hAnsi="Segoe UI" w:cs="Segoe UI"/>
          <w:sz w:val="20"/>
          <w:szCs w:val="20"/>
        </w:rPr>
        <w:t xml:space="preserve"> “You, Who, Do, Through” format</w:t>
      </w:r>
      <w:r w:rsidR="000A280D" w:rsidRPr="00293418">
        <w:rPr>
          <w:rFonts w:ascii="Segoe UI" w:hAnsi="Segoe UI" w:cs="Segoe UI"/>
          <w:sz w:val="20"/>
          <w:szCs w:val="20"/>
        </w:rPr>
        <w:t>.</w:t>
      </w:r>
    </w:p>
    <w:p w:rsidR="00376E46" w:rsidRPr="00EB1C83" w:rsidRDefault="00376E46" w:rsidP="00376E46">
      <w:pPr>
        <w:pStyle w:val="NoSpacing"/>
        <w:rPr>
          <w:rFonts w:ascii="Segoe UI" w:hAnsi="Segoe UI" w:cs="Segoe UI"/>
          <w:sz w:val="20"/>
          <w:szCs w:val="20"/>
          <w:u w:val="single"/>
        </w:rPr>
      </w:pPr>
      <w:r w:rsidRPr="00EB1C83">
        <w:rPr>
          <w:rFonts w:ascii="Segoe UI" w:hAnsi="Segoe UI" w:cs="Segoe UI"/>
          <w:sz w:val="20"/>
          <w:szCs w:val="20"/>
          <w:u w:val="single"/>
        </w:rPr>
        <w:t>Task V: Education for Community Life</w:t>
      </w:r>
    </w:p>
    <w:p w:rsidR="000A280D" w:rsidRDefault="00376E46" w:rsidP="00910B74">
      <w:pPr>
        <w:pStyle w:val="NoSpacing"/>
        <w:numPr>
          <w:ilvl w:val="0"/>
          <w:numId w:val="1"/>
        </w:numPr>
        <w:rPr>
          <w:rFonts w:ascii="Segoe UI" w:hAnsi="Segoe UI" w:cs="Segoe UI"/>
          <w:i/>
          <w:sz w:val="20"/>
          <w:szCs w:val="20"/>
        </w:rPr>
      </w:pPr>
      <w:r w:rsidRPr="00EB1C83">
        <w:rPr>
          <w:rFonts w:ascii="Segoe UI" w:hAnsi="Segoe UI" w:cs="Segoe UI"/>
          <w:i/>
          <w:sz w:val="20"/>
          <w:szCs w:val="20"/>
        </w:rPr>
        <w:t>Models of the Catholic Church: Temples of the Holy Spirit</w:t>
      </w:r>
    </w:p>
    <w:p w:rsidR="00C67435" w:rsidRPr="00C67435" w:rsidRDefault="00C67435" w:rsidP="00C67435">
      <w:pPr>
        <w:pStyle w:val="NoSpacing"/>
        <w:numPr>
          <w:ilvl w:val="1"/>
          <w:numId w:val="1"/>
        </w:numPr>
        <w:rPr>
          <w:rFonts w:ascii="Segoe UI" w:hAnsi="Segoe UI" w:cs="Segoe UI"/>
          <w:i/>
          <w:sz w:val="20"/>
          <w:szCs w:val="20"/>
        </w:rPr>
      </w:pPr>
      <w:r>
        <w:rPr>
          <w:rFonts w:ascii="Segoe UI" w:hAnsi="Segoe UI" w:cs="Segoe UI"/>
          <w:sz w:val="20"/>
          <w:szCs w:val="20"/>
        </w:rPr>
        <w:t>Explain the importance of … why we respect our body and the body of others, because we are Temples of the Holy Spirit.</w:t>
      </w:r>
    </w:p>
    <w:p w:rsidR="00C67435" w:rsidRPr="00C67435" w:rsidRDefault="00C67435" w:rsidP="00C67435">
      <w:pPr>
        <w:pStyle w:val="NoSpacing"/>
        <w:rPr>
          <w:rFonts w:ascii="Segoe UI" w:hAnsi="Segoe UI" w:cs="Segoe UI"/>
          <w:i/>
          <w:sz w:val="20"/>
          <w:szCs w:val="20"/>
        </w:rPr>
      </w:pPr>
    </w:p>
    <w:p w:rsidR="00910B74" w:rsidRPr="00EB1C83" w:rsidRDefault="00910B74" w:rsidP="00910B74">
      <w:pPr>
        <w:pStyle w:val="NoSpacing"/>
        <w:rPr>
          <w:rFonts w:ascii="Segoe UI" w:hAnsi="Segoe UI" w:cs="Segoe UI"/>
          <w:sz w:val="20"/>
          <w:szCs w:val="20"/>
        </w:rPr>
      </w:pPr>
      <w:r w:rsidRPr="00EB1C83">
        <w:rPr>
          <w:rFonts w:ascii="Segoe UI" w:hAnsi="Segoe UI" w:cs="Segoe UI"/>
          <w:b/>
          <w:i/>
          <w:sz w:val="20"/>
          <w:szCs w:val="20"/>
        </w:rPr>
        <w:t>Touching Safety</w:t>
      </w:r>
      <w:r w:rsidRPr="00EB1C83">
        <w:rPr>
          <w:rFonts w:ascii="Segoe UI" w:hAnsi="Segoe UI" w:cs="Segoe UI"/>
          <w:b/>
          <w:sz w:val="20"/>
          <w:szCs w:val="20"/>
        </w:rPr>
        <w:t xml:space="preserve"> Course Objectives:</w:t>
      </w:r>
      <w:r w:rsidR="00C60F58" w:rsidRPr="00EB1C83">
        <w:rPr>
          <w:rFonts w:ascii="Segoe UI" w:hAnsi="Segoe UI" w:cs="Segoe UI"/>
          <w:b/>
          <w:sz w:val="20"/>
          <w:szCs w:val="20"/>
        </w:rPr>
        <w:t xml:space="preserve">  </w:t>
      </w:r>
      <w:r w:rsidR="00C60F58" w:rsidRPr="00EB1C83">
        <w:rPr>
          <w:rFonts w:ascii="Segoe UI" w:hAnsi="Segoe UI" w:cs="Segoe UI"/>
          <w:sz w:val="20"/>
          <w:szCs w:val="20"/>
        </w:rPr>
        <w:t xml:space="preserve">By the end of the </w:t>
      </w:r>
      <w:r w:rsidR="004C3673">
        <w:rPr>
          <w:rFonts w:ascii="Segoe UI" w:hAnsi="Segoe UI" w:cs="Segoe UI"/>
          <w:sz w:val="20"/>
          <w:szCs w:val="20"/>
        </w:rPr>
        <w:t>session</w:t>
      </w:r>
      <w:r w:rsidR="00C60F58" w:rsidRPr="00EB1C83">
        <w:rPr>
          <w:rFonts w:ascii="Segoe UI" w:hAnsi="Segoe UI" w:cs="Segoe UI"/>
          <w:sz w:val="20"/>
          <w:szCs w:val="20"/>
        </w:rPr>
        <w:t xml:space="preserve"> the child will be able to:</w:t>
      </w:r>
    </w:p>
    <w:p w:rsidR="0023640E" w:rsidRPr="00C67435" w:rsidRDefault="0023640E" w:rsidP="0023640E">
      <w:pPr>
        <w:pStyle w:val="NoSpacing"/>
        <w:numPr>
          <w:ilvl w:val="0"/>
          <w:numId w:val="1"/>
        </w:numPr>
        <w:rPr>
          <w:rFonts w:ascii="Segoe UI" w:hAnsi="Segoe UI" w:cs="Segoe UI"/>
          <w:sz w:val="20"/>
          <w:szCs w:val="20"/>
        </w:rPr>
      </w:pPr>
      <w:r w:rsidRPr="00C67435">
        <w:rPr>
          <w:rFonts w:ascii="Segoe UI" w:hAnsi="Segoe UI" w:cs="Segoe UI"/>
          <w:sz w:val="20"/>
          <w:szCs w:val="20"/>
        </w:rPr>
        <w:t xml:space="preserve">Clearly state the rules about inappropriate touching. </w:t>
      </w:r>
    </w:p>
    <w:p w:rsidR="0023640E" w:rsidRPr="00C67435" w:rsidRDefault="0023640E" w:rsidP="0023640E">
      <w:pPr>
        <w:pStyle w:val="NoSpacing"/>
        <w:numPr>
          <w:ilvl w:val="0"/>
          <w:numId w:val="1"/>
        </w:numPr>
        <w:rPr>
          <w:rFonts w:ascii="Segoe UI" w:hAnsi="Segoe UI" w:cs="Segoe UI"/>
          <w:sz w:val="20"/>
          <w:szCs w:val="20"/>
        </w:rPr>
      </w:pPr>
      <w:r w:rsidRPr="00C67435">
        <w:rPr>
          <w:rFonts w:ascii="Segoe UI" w:hAnsi="Segoe UI" w:cs="Segoe UI"/>
          <w:sz w:val="20"/>
          <w:szCs w:val="20"/>
        </w:rPr>
        <w:t xml:space="preserve">Describe safe touches. </w:t>
      </w:r>
    </w:p>
    <w:p w:rsidR="0023640E" w:rsidRPr="00C67435" w:rsidRDefault="0023640E" w:rsidP="0023640E">
      <w:pPr>
        <w:pStyle w:val="NoSpacing"/>
        <w:numPr>
          <w:ilvl w:val="0"/>
          <w:numId w:val="1"/>
        </w:numPr>
        <w:rPr>
          <w:rFonts w:ascii="Segoe UI" w:hAnsi="Segoe UI" w:cs="Segoe UI"/>
          <w:sz w:val="20"/>
          <w:szCs w:val="20"/>
        </w:rPr>
      </w:pPr>
      <w:r w:rsidRPr="00C67435">
        <w:rPr>
          <w:rFonts w:ascii="Segoe UI" w:hAnsi="Segoe UI" w:cs="Segoe UI"/>
          <w:sz w:val="20"/>
          <w:szCs w:val="20"/>
        </w:rPr>
        <w:t xml:space="preserve">Say “No!” when someone tries to touch them in a way that is uncomfortable or otherwise inappropriate. </w:t>
      </w:r>
    </w:p>
    <w:p w:rsidR="00377BD9" w:rsidRPr="00C67435" w:rsidRDefault="0023640E" w:rsidP="0023640E">
      <w:pPr>
        <w:pStyle w:val="NoSpacing"/>
        <w:numPr>
          <w:ilvl w:val="0"/>
          <w:numId w:val="1"/>
        </w:numPr>
        <w:rPr>
          <w:rFonts w:ascii="Segoe UI" w:hAnsi="Segoe UI" w:cs="Segoe UI"/>
          <w:sz w:val="20"/>
          <w:szCs w:val="20"/>
        </w:rPr>
      </w:pPr>
      <w:r w:rsidRPr="00C67435">
        <w:rPr>
          <w:rFonts w:ascii="Segoe UI" w:hAnsi="Segoe UI" w:cs="Segoe UI"/>
          <w:sz w:val="20"/>
          <w:szCs w:val="20"/>
        </w:rPr>
        <w:t>Identify the situations when secrets are appropriate and when secrets are a threat of harm.</w:t>
      </w:r>
    </w:p>
    <w:p w:rsidR="0023640E" w:rsidRPr="00C67435" w:rsidRDefault="0023640E" w:rsidP="0023640E">
      <w:pPr>
        <w:pStyle w:val="NoSpacing"/>
        <w:numPr>
          <w:ilvl w:val="0"/>
          <w:numId w:val="1"/>
        </w:numPr>
        <w:rPr>
          <w:rFonts w:ascii="Segoe UI" w:hAnsi="Segoe UI" w:cs="Segoe UI"/>
          <w:sz w:val="20"/>
          <w:szCs w:val="20"/>
        </w:rPr>
      </w:pPr>
      <w:r w:rsidRPr="00C67435">
        <w:rPr>
          <w:rFonts w:ascii="Segoe UI" w:hAnsi="Segoe UI" w:cs="Segoe UI"/>
          <w:sz w:val="20"/>
          <w:szCs w:val="20"/>
        </w:rPr>
        <w:lastRenderedPageBreak/>
        <w:t xml:space="preserve">Name their safe friends and safe adults. </w:t>
      </w:r>
    </w:p>
    <w:p w:rsidR="0023640E" w:rsidRPr="00C67435" w:rsidRDefault="0023640E" w:rsidP="0023640E">
      <w:pPr>
        <w:pStyle w:val="NoSpacing"/>
        <w:numPr>
          <w:ilvl w:val="0"/>
          <w:numId w:val="1"/>
        </w:numPr>
        <w:rPr>
          <w:rFonts w:ascii="Segoe UI" w:hAnsi="Segoe UI" w:cs="Segoe UI"/>
          <w:sz w:val="20"/>
          <w:szCs w:val="20"/>
        </w:rPr>
      </w:pPr>
      <w:r w:rsidRPr="00C67435">
        <w:rPr>
          <w:rFonts w:ascii="Segoe UI" w:hAnsi="Segoe UI" w:cs="Segoe UI"/>
          <w:sz w:val="20"/>
          <w:szCs w:val="20"/>
        </w:rPr>
        <w:t xml:space="preserve">Identify special safe adults. </w:t>
      </w:r>
    </w:p>
    <w:p w:rsidR="0023640E" w:rsidRPr="00C67435" w:rsidRDefault="0023640E" w:rsidP="0023640E">
      <w:pPr>
        <w:pStyle w:val="NoSpacing"/>
        <w:numPr>
          <w:ilvl w:val="0"/>
          <w:numId w:val="1"/>
        </w:numPr>
        <w:rPr>
          <w:rFonts w:ascii="Segoe UI" w:hAnsi="Segoe UI" w:cs="Segoe UI"/>
          <w:sz w:val="20"/>
          <w:szCs w:val="20"/>
        </w:rPr>
      </w:pPr>
      <w:r w:rsidRPr="00C67435">
        <w:rPr>
          <w:rFonts w:ascii="Segoe UI" w:hAnsi="Segoe UI" w:cs="Segoe UI"/>
          <w:sz w:val="20"/>
          <w:szCs w:val="20"/>
        </w:rPr>
        <w:t>Respond in an appropriate manner to unsafe situations.</w:t>
      </w:r>
    </w:p>
    <w:p w:rsidR="00AC7F89" w:rsidRDefault="00AC7F89" w:rsidP="00AC7F89">
      <w:pPr>
        <w:pStyle w:val="NoSpacing"/>
        <w:rPr>
          <w:rFonts w:ascii="Segoe UI" w:hAnsi="Segoe UI" w:cs="Segoe UI"/>
          <w:sz w:val="20"/>
          <w:szCs w:val="20"/>
        </w:rPr>
      </w:pPr>
    </w:p>
    <w:p w:rsidR="00547266" w:rsidRPr="00627F84" w:rsidRDefault="00547266" w:rsidP="00547266">
      <w:pPr>
        <w:rPr>
          <w:rFonts w:ascii="Segoe UI" w:hAnsi="Segoe UI" w:cs="Segoe UI"/>
          <w:sz w:val="20"/>
          <w:szCs w:val="20"/>
        </w:rPr>
      </w:pPr>
      <w:r w:rsidRPr="00627F84">
        <w:rPr>
          <w:rFonts w:ascii="Segoe UI" w:hAnsi="Segoe UI" w:cs="Segoe UI"/>
          <w:b/>
          <w:sz w:val="20"/>
          <w:szCs w:val="20"/>
          <w:u w:val="single"/>
        </w:rPr>
        <w:t xml:space="preserve">Note to </w:t>
      </w:r>
      <w:r w:rsidR="00D22589">
        <w:rPr>
          <w:rFonts w:ascii="Segoe UI" w:hAnsi="Segoe UI" w:cs="Segoe UI"/>
          <w:b/>
          <w:sz w:val="20"/>
          <w:szCs w:val="20"/>
          <w:u w:val="single"/>
        </w:rPr>
        <w:t>Catechist</w:t>
      </w:r>
      <w:r w:rsidRPr="00627F84">
        <w:rPr>
          <w:rFonts w:ascii="Segoe UI" w:hAnsi="Segoe UI" w:cs="Segoe UI"/>
          <w:b/>
          <w:sz w:val="20"/>
          <w:szCs w:val="20"/>
          <w:u w:val="single"/>
        </w:rPr>
        <w:t>:</w:t>
      </w:r>
      <w:r w:rsidRPr="00627F84">
        <w:rPr>
          <w:rFonts w:ascii="Segoe UI" w:hAnsi="Segoe UI" w:cs="Segoe UI"/>
          <w:sz w:val="20"/>
          <w:szCs w:val="20"/>
        </w:rPr>
        <w:t xml:space="preserve"> The</w:t>
      </w:r>
      <w:r w:rsidR="006341C5">
        <w:rPr>
          <w:rFonts w:ascii="Segoe UI" w:hAnsi="Segoe UI" w:cs="Segoe UI"/>
          <w:sz w:val="20"/>
          <w:szCs w:val="20"/>
        </w:rPr>
        <w:t xml:space="preserve"> introductory video for grades 6 through 8</w:t>
      </w:r>
      <w:r w:rsidRPr="00627F84">
        <w:rPr>
          <w:rFonts w:ascii="Segoe UI" w:hAnsi="Segoe UI" w:cs="Segoe UI"/>
          <w:sz w:val="20"/>
          <w:szCs w:val="20"/>
        </w:rPr>
        <w:t xml:space="preserve"> is designed to open a simple discussion with </w:t>
      </w:r>
      <w:r w:rsidR="006341C5">
        <w:rPr>
          <w:rFonts w:ascii="Segoe UI" w:hAnsi="Segoe UI" w:cs="Segoe UI"/>
          <w:sz w:val="20"/>
          <w:szCs w:val="20"/>
        </w:rPr>
        <w:t>youth</w:t>
      </w:r>
      <w:r w:rsidRPr="00627F84">
        <w:rPr>
          <w:rFonts w:ascii="Segoe UI" w:hAnsi="Segoe UI" w:cs="Segoe UI"/>
          <w:sz w:val="20"/>
          <w:szCs w:val="20"/>
        </w:rPr>
        <w:t xml:space="preserve"> about touching safety and personal boundaries. The </w:t>
      </w:r>
      <w:r w:rsidR="0066723D">
        <w:rPr>
          <w:rFonts w:ascii="Segoe UI" w:hAnsi="Segoe UI" w:cs="Segoe UI"/>
          <w:sz w:val="20"/>
          <w:szCs w:val="20"/>
        </w:rPr>
        <w:t>video is approximately six (8</w:t>
      </w:r>
      <w:r w:rsidRPr="00627F84">
        <w:rPr>
          <w:rFonts w:ascii="Segoe UI" w:hAnsi="Segoe UI" w:cs="Segoe UI"/>
          <w:sz w:val="20"/>
          <w:szCs w:val="20"/>
        </w:rPr>
        <w:t xml:space="preserve">) minutes long and </w:t>
      </w:r>
      <w:r w:rsidRPr="00627F84">
        <w:rPr>
          <w:rFonts w:ascii="Segoe UI" w:hAnsi="Segoe UI" w:cs="Segoe UI"/>
          <w:sz w:val="20"/>
          <w:szCs w:val="20"/>
          <w:u w:val="single"/>
        </w:rPr>
        <w:t>is neither created nor intended as a substitute for the lesson itself</w:t>
      </w:r>
      <w:r w:rsidRPr="00627F84">
        <w:rPr>
          <w:rFonts w:ascii="Segoe UI" w:hAnsi="Segoe UI" w:cs="Segoe UI"/>
          <w:sz w:val="20"/>
          <w:szCs w:val="20"/>
        </w:rPr>
        <w:t xml:space="preserve">. It is merely an introduction designed to “break the ice” among those in this age group and to get everyone talking about the relevant personal boundary and personal safety issues. Importantly, the video will get children focused on the topic matter, which will help the </w:t>
      </w:r>
      <w:r w:rsidR="00D22589">
        <w:rPr>
          <w:rFonts w:ascii="Segoe UI" w:hAnsi="Segoe UI" w:cs="Segoe UI"/>
          <w:sz w:val="20"/>
          <w:szCs w:val="20"/>
        </w:rPr>
        <w:t>catechist</w:t>
      </w:r>
      <w:r w:rsidRPr="00627F84">
        <w:rPr>
          <w:rFonts w:ascii="Segoe UI" w:hAnsi="Segoe UI" w:cs="Segoe UI"/>
          <w:sz w:val="20"/>
          <w:szCs w:val="20"/>
        </w:rPr>
        <w:t xml:space="preserve"> to facilitate an easy transition into the interactive activities within the lesson. These interactive activities are the critical components where children have a real opportunity to learn how to protect themselves.</w:t>
      </w:r>
    </w:p>
    <w:p w:rsidR="00547266" w:rsidRPr="00627F84" w:rsidRDefault="00547266" w:rsidP="00547266">
      <w:pPr>
        <w:rPr>
          <w:rFonts w:ascii="Segoe UI" w:hAnsi="Segoe UI" w:cs="Segoe UI"/>
          <w:sz w:val="20"/>
          <w:szCs w:val="20"/>
        </w:rPr>
      </w:pPr>
    </w:p>
    <w:p w:rsidR="00547266" w:rsidRPr="00627F84" w:rsidRDefault="00547266" w:rsidP="00547266">
      <w:pPr>
        <w:rPr>
          <w:rFonts w:ascii="Segoe UI" w:hAnsi="Segoe UI" w:cs="Segoe UI"/>
          <w:sz w:val="20"/>
          <w:szCs w:val="20"/>
        </w:rPr>
      </w:pPr>
      <w:r w:rsidRPr="00627F84">
        <w:rPr>
          <w:rFonts w:ascii="Segoe UI" w:hAnsi="Segoe UI" w:cs="Segoe UI"/>
          <w:sz w:val="20"/>
          <w:szCs w:val="20"/>
        </w:rPr>
        <w:t xml:space="preserve">We recommend that you watch the video in advance at least a couple of times </w:t>
      </w:r>
      <w:r w:rsidRPr="00627F84">
        <w:rPr>
          <w:rFonts w:ascii="Segoe UI" w:hAnsi="Segoe UI" w:cs="Segoe UI"/>
          <w:sz w:val="20"/>
          <w:szCs w:val="20"/>
          <w:u w:val="single"/>
        </w:rPr>
        <w:t>prior</w:t>
      </w:r>
      <w:r w:rsidRPr="00627F84">
        <w:rPr>
          <w:rFonts w:ascii="Segoe UI" w:hAnsi="Segoe UI" w:cs="Segoe UI"/>
          <w:sz w:val="20"/>
          <w:szCs w:val="20"/>
        </w:rPr>
        <w:t xml:space="preserve"> to showing it to your students, so you’ll be able to more easily anticipate when the video will end. The video really needs no introduction. Just put it into the machine, and hit “play.” If you’re using a </w:t>
      </w:r>
      <w:smartTag w:uri="urn:schemas-microsoft-com:office:smarttags" w:element="stockticker">
        <w:r w:rsidRPr="00627F84">
          <w:rPr>
            <w:rFonts w:ascii="Segoe UI" w:hAnsi="Segoe UI" w:cs="Segoe UI"/>
            <w:sz w:val="20"/>
            <w:szCs w:val="20"/>
          </w:rPr>
          <w:t>DVD</w:t>
        </w:r>
      </w:smartTag>
      <w:r w:rsidRPr="00627F84">
        <w:rPr>
          <w:rFonts w:ascii="Segoe UI" w:hAnsi="Segoe UI" w:cs="Segoe UI"/>
          <w:sz w:val="20"/>
          <w:szCs w:val="20"/>
        </w:rPr>
        <w:t xml:space="preserve"> version of the video, you’ll select the English or Spanish version and the appropriate age group from a menu screen. If you’re using a </w:t>
      </w:r>
      <w:r>
        <w:rPr>
          <w:rFonts w:ascii="Segoe UI" w:hAnsi="Segoe UI" w:cs="Segoe UI"/>
          <w:sz w:val="20"/>
          <w:szCs w:val="20"/>
        </w:rPr>
        <w:t>link, you will need to select the appropriate link and click play.</w:t>
      </w:r>
    </w:p>
    <w:p w:rsidR="0066723D" w:rsidRDefault="0066723D" w:rsidP="00547266">
      <w:pPr>
        <w:pStyle w:val="NoSpacing"/>
        <w:rPr>
          <w:rFonts w:ascii="Segoe UI" w:hAnsi="Segoe UI" w:cs="Segoe UI"/>
          <w:sz w:val="20"/>
          <w:szCs w:val="20"/>
        </w:rPr>
      </w:pPr>
    </w:p>
    <w:p w:rsidR="0066723D" w:rsidRPr="007A0026" w:rsidRDefault="00547266" w:rsidP="00547266">
      <w:pPr>
        <w:pStyle w:val="NoSpacing"/>
        <w:rPr>
          <w:rFonts w:ascii="Segoe UI" w:hAnsi="Segoe UI" w:cs="Segoe UI"/>
          <w:b/>
          <w:sz w:val="20"/>
          <w:szCs w:val="20"/>
        </w:rPr>
      </w:pPr>
      <w:r w:rsidRPr="00627F84">
        <w:rPr>
          <w:rFonts w:ascii="Segoe UI" w:hAnsi="Segoe UI" w:cs="Segoe UI"/>
          <w:sz w:val="20"/>
          <w:szCs w:val="20"/>
        </w:rPr>
        <w:t xml:space="preserve">In preparing for this activity, review </w:t>
      </w:r>
      <w:r w:rsidR="0066723D">
        <w:rPr>
          <w:rFonts w:ascii="Segoe UI" w:hAnsi="Segoe UI" w:cs="Segoe UI"/>
          <w:i/>
          <w:sz w:val="20"/>
          <w:szCs w:val="20"/>
        </w:rPr>
        <w:t>Teaching Boundaries and</w:t>
      </w:r>
      <w:r w:rsidR="0066723D" w:rsidRPr="00627F84">
        <w:rPr>
          <w:rFonts w:ascii="Segoe UI" w:hAnsi="Segoe UI" w:cs="Segoe UI"/>
          <w:i/>
          <w:sz w:val="20"/>
          <w:szCs w:val="20"/>
        </w:rPr>
        <w:t xml:space="preserve"> Safety</w:t>
      </w:r>
      <w:r w:rsidRPr="00627F84">
        <w:rPr>
          <w:rFonts w:ascii="Segoe UI" w:hAnsi="Segoe UI" w:cs="Segoe UI"/>
          <w:i/>
          <w:sz w:val="20"/>
          <w:szCs w:val="20"/>
        </w:rPr>
        <w:t>: A Guide for Parents, Guardians, and Other Caring Adults</w:t>
      </w:r>
      <w:r w:rsidRPr="00627F84">
        <w:rPr>
          <w:rFonts w:ascii="Segoe UI" w:hAnsi="Segoe UI" w:cs="Segoe UI"/>
          <w:sz w:val="20"/>
          <w:szCs w:val="20"/>
        </w:rPr>
        <w:t xml:space="preserve">. </w:t>
      </w:r>
      <w:r w:rsidRPr="007A0026">
        <w:rPr>
          <w:rFonts w:ascii="Segoe UI" w:hAnsi="Segoe UI" w:cs="Segoe UI"/>
          <w:b/>
          <w:sz w:val="20"/>
          <w:szCs w:val="20"/>
        </w:rPr>
        <w:t>Help children to see that they have a say in what happens to their bodies.</w:t>
      </w:r>
    </w:p>
    <w:p w:rsidR="0066723D" w:rsidRDefault="0066723D" w:rsidP="0066723D">
      <w:pPr>
        <w:pStyle w:val="NoSpacing"/>
        <w:rPr>
          <w:rFonts w:ascii="Segoe UI" w:hAnsi="Segoe UI" w:cs="Segoe UI"/>
          <w:b/>
          <w:sz w:val="20"/>
          <w:szCs w:val="20"/>
        </w:rPr>
      </w:pPr>
    </w:p>
    <w:p w:rsidR="0066723D" w:rsidRDefault="0066723D" w:rsidP="0066723D">
      <w:pPr>
        <w:pStyle w:val="NoSpacing"/>
        <w:rPr>
          <w:rFonts w:ascii="Segoe UI" w:hAnsi="Segoe UI" w:cs="Segoe UI"/>
          <w:b/>
          <w:color w:val="1F4E79" w:themeColor="accent1" w:themeShade="80"/>
          <w:sz w:val="20"/>
          <w:szCs w:val="20"/>
        </w:rPr>
      </w:pPr>
      <w:r w:rsidRPr="00D871EC">
        <w:rPr>
          <w:rFonts w:ascii="Segoe UI" w:hAnsi="Segoe UI" w:cs="Segoe UI"/>
          <w:b/>
          <w:sz w:val="20"/>
          <w:szCs w:val="20"/>
        </w:rPr>
        <w:t xml:space="preserve">English Link: </w:t>
      </w:r>
      <w:hyperlink r:id="rId8" w:history="1">
        <w:r w:rsidRPr="00D96C4D">
          <w:rPr>
            <w:rStyle w:val="Hyperlink"/>
            <w:rFonts w:ascii="Segoe UI" w:hAnsi="Segoe UI" w:cs="Segoe UI"/>
            <w:b/>
            <w:sz w:val="20"/>
            <w:szCs w:val="20"/>
          </w:rPr>
          <w:t>https://seattlearch.box.com/shared/static/q5odkngf74wbaestvebvysldqd2cp9fe.pdf</w:t>
        </w:r>
      </w:hyperlink>
      <w:r>
        <w:rPr>
          <w:rFonts w:ascii="Segoe UI" w:hAnsi="Segoe UI" w:cs="Segoe UI"/>
          <w:b/>
          <w:color w:val="1F4E79" w:themeColor="accent1" w:themeShade="80"/>
          <w:sz w:val="20"/>
          <w:szCs w:val="20"/>
        </w:rPr>
        <w:t xml:space="preserve"> </w:t>
      </w:r>
    </w:p>
    <w:p w:rsidR="0066723D" w:rsidRPr="0047224E" w:rsidRDefault="0066723D" w:rsidP="0066723D">
      <w:pPr>
        <w:pStyle w:val="NoSpacing"/>
        <w:rPr>
          <w:rFonts w:ascii="Segoe UI" w:hAnsi="Segoe UI" w:cs="Segoe UI"/>
          <w:b/>
          <w:color w:val="1F4E79" w:themeColor="accent1" w:themeShade="80"/>
          <w:sz w:val="20"/>
          <w:szCs w:val="20"/>
        </w:rPr>
      </w:pPr>
      <w:r w:rsidRPr="00D871EC">
        <w:rPr>
          <w:rFonts w:ascii="Segoe UI" w:hAnsi="Segoe UI" w:cs="Segoe UI"/>
          <w:b/>
          <w:sz w:val="20"/>
          <w:szCs w:val="20"/>
        </w:rPr>
        <w:t xml:space="preserve">Spanish Link: </w:t>
      </w:r>
      <w:hyperlink r:id="rId9" w:history="1">
        <w:r w:rsidRPr="00D96C4D">
          <w:rPr>
            <w:rStyle w:val="Hyperlink"/>
            <w:rFonts w:ascii="Segoe UI" w:hAnsi="Segoe UI" w:cs="Segoe UI"/>
            <w:b/>
            <w:sz w:val="20"/>
            <w:szCs w:val="20"/>
          </w:rPr>
          <w:t>https://seattlearch.box.com/shared/static/6j4th0n2h11sfo75o4kj0xe2l2ismv1n.pdf</w:t>
        </w:r>
      </w:hyperlink>
      <w:r>
        <w:rPr>
          <w:rFonts w:ascii="Segoe UI" w:hAnsi="Segoe UI" w:cs="Segoe UI"/>
          <w:b/>
          <w:color w:val="1F4E79" w:themeColor="accent1" w:themeShade="80"/>
          <w:sz w:val="20"/>
          <w:szCs w:val="20"/>
        </w:rPr>
        <w:t xml:space="preserve"> </w:t>
      </w:r>
    </w:p>
    <w:p w:rsidR="00547266" w:rsidRDefault="00547266" w:rsidP="00547266">
      <w:pPr>
        <w:pStyle w:val="NoSpacing"/>
        <w:rPr>
          <w:rFonts w:ascii="Segoe UI" w:hAnsi="Segoe UI" w:cs="Segoe UI"/>
          <w:sz w:val="20"/>
          <w:szCs w:val="20"/>
        </w:rPr>
      </w:pPr>
    </w:p>
    <w:p w:rsidR="006341C5" w:rsidRDefault="006341C5" w:rsidP="006341C5">
      <w:pPr>
        <w:autoSpaceDE w:val="0"/>
        <w:autoSpaceDN w:val="0"/>
        <w:adjustRightInd w:val="0"/>
        <w:rPr>
          <w:rFonts w:ascii="Arial" w:eastAsia="Calibri" w:hAnsi="Arial" w:cs="Arial"/>
          <w:b/>
          <w:bCs/>
          <w:color w:val="FF0000"/>
          <w:sz w:val="18"/>
          <w:szCs w:val="18"/>
        </w:rPr>
      </w:pPr>
    </w:p>
    <w:p w:rsidR="006341C5" w:rsidRPr="0066723D" w:rsidRDefault="006341C5" w:rsidP="006341C5">
      <w:pPr>
        <w:autoSpaceDE w:val="0"/>
        <w:autoSpaceDN w:val="0"/>
        <w:adjustRightInd w:val="0"/>
        <w:rPr>
          <w:rFonts w:ascii="Segoe UI" w:hAnsi="Segoe UI" w:cs="Segoe UI"/>
          <w:b/>
          <w:sz w:val="20"/>
          <w:szCs w:val="20"/>
        </w:rPr>
      </w:pPr>
      <w:r w:rsidRPr="0066723D">
        <w:rPr>
          <w:rFonts w:ascii="Segoe UI" w:hAnsi="Segoe UI" w:cs="Segoe UI"/>
          <w:b/>
          <w:sz w:val="20"/>
          <w:szCs w:val="20"/>
        </w:rPr>
        <w:t xml:space="preserve">This age group: Dealing with pre-adolescents and adolescents—key concept is “transition” </w:t>
      </w:r>
    </w:p>
    <w:p w:rsidR="006341C5" w:rsidRPr="0066723D" w:rsidRDefault="006341C5" w:rsidP="006341C5">
      <w:pPr>
        <w:autoSpaceDE w:val="0"/>
        <w:autoSpaceDN w:val="0"/>
        <w:adjustRightInd w:val="0"/>
        <w:rPr>
          <w:rFonts w:ascii="Segoe UI" w:hAnsi="Segoe UI" w:cs="Segoe UI"/>
          <w:sz w:val="20"/>
          <w:szCs w:val="20"/>
        </w:rPr>
      </w:pPr>
    </w:p>
    <w:p w:rsidR="006341C5" w:rsidRPr="0066723D" w:rsidRDefault="006341C5" w:rsidP="006341C5">
      <w:pPr>
        <w:autoSpaceDE w:val="0"/>
        <w:autoSpaceDN w:val="0"/>
        <w:adjustRightInd w:val="0"/>
        <w:rPr>
          <w:rFonts w:ascii="Segoe UI" w:hAnsi="Segoe UI" w:cs="Segoe UI"/>
          <w:sz w:val="20"/>
          <w:szCs w:val="20"/>
        </w:rPr>
      </w:pPr>
      <w:r w:rsidRPr="0066723D">
        <w:rPr>
          <w:rFonts w:ascii="Segoe UI" w:hAnsi="Segoe UI" w:cs="Segoe UI"/>
          <w:sz w:val="20"/>
          <w:szCs w:val="20"/>
        </w:rPr>
        <w:t xml:space="preserve">The middle school child is experiencing a period of rapid growth. The emergence of interest in the opposite sex is occurring. He / she is often concerned about physical change, body size, skin quality and hair length. Body image is very important to this age as he / she complains of being either too physically mature or immature—and may also complain that they do not have enough privacy. The peer group plays an import role in shaping attitudes and interest. Caregivers need to regularly assure youngsters that changes are normal, though the rate of change varies from person to person. </w:t>
      </w:r>
    </w:p>
    <w:p w:rsidR="006341C5" w:rsidRPr="0066723D" w:rsidRDefault="006341C5" w:rsidP="006341C5">
      <w:pPr>
        <w:pStyle w:val="NoSpacing"/>
        <w:rPr>
          <w:rFonts w:ascii="Segoe UI" w:eastAsia="Times New Roman" w:hAnsi="Segoe UI" w:cs="Segoe UI"/>
          <w:sz w:val="20"/>
          <w:szCs w:val="20"/>
        </w:rPr>
      </w:pPr>
    </w:p>
    <w:p w:rsidR="006341C5" w:rsidRPr="0066723D" w:rsidRDefault="006341C5" w:rsidP="006341C5">
      <w:pPr>
        <w:pStyle w:val="NoSpacing"/>
        <w:rPr>
          <w:rFonts w:ascii="Segoe UI" w:eastAsia="Times New Roman" w:hAnsi="Segoe UI" w:cs="Segoe UI"/>
          <w:sz w:val="20"/>
          <w:szCs w:val="20"/>
        </w:rPr>
      </w:pPr>
      <w:r w:rsidRPr="0066723D">
        <w:rPr>
          <w:rFonts w:ascii="Segoe UI" w:eastAsia="Times New Roman" w:hAnsi="Segoe UI" w:cs="Segoe UI"/>
          <w:sz w:val="20"/>
          <w:szCs w:val="20"/>
        </w:rPr>
        <w:t xml:space="preserve">Lesson leaders must carefully listen to children and observe what is happening in their lives. Let young people be themselves. Let them explore their self-expression; but, know who they are with and what they are doing, and remind them of the importance of protecting themselves during this dynamic time in their lives. During this time, children are completely self-absorbed, and many are naturally less communicative than at other periods during their development. This is the point that more trust will be given to the youth to evaluate safe and unsafe situations when they are not in the care of their </w:t>
      </w:r>
      <w:r w:rsidR="00D22589" w:rsidRPr="0066723D">
        <w:rPr>
          <w:rFonts w:ascii="Segoe UI" w:eastAsia="Times New Roman" w:hAnsi="Segoe UI" w:cs="Segoe UI"/>
          <w:sz w:val="20"/>
          <w:szCs w:val="20"/>
        </w:rPr>
        <w:t>parents or guardian</w:t>
      </w:r>
      <w:r w:rsidRPr="0066723D">
        <w:rPr>
          <w:rFonts w:ascii="Segoe UI" w:eastAsia="Times New Roman" w:hAnsi="Segoe UI" w:cs="Segoe UI"/>
          <w:sz w:val="20"/>
          <w:szCs w:val="20"/>
        </w:rPr>
        <w:t>s.</w:t>
      </w:r>
    </w:p>
    <w:p w:rsidR="00B1004F" w:rsidRDefault="00B1004F" w:rsidP="00AC7F89">
      <w:pPr>
        <w:pStyle w:val="NoSpacing"/>
        <w:rPr>
          <w:rFonts w:ascii="Segoe UI" w:hAnsi="Segoe UI" w:cs="Segoe UI"/>
          <w:b/>
          <w:sz w:val="20"/>
          <w:szCs w:val="20"/>
          <w:u w:val="single"/>
        </w:rPr>
      </w:pPr>
    </w:p>
    <w:p w:rsidR="00756AA2" w:rsidRPr="005836A2" w:rsidRDefault="00014522" w:rsidP="00756AA2">
      <w:pPr>
        <w:pStyle w:val="NoSpacing"/>
        <w:rPr>
          <w:rFonts w:ascii="Segoe UI" w:hAnsi="Segoe UI" w:cs="Segoe UI"/>
          <w:b/>
          <w:sz w:val="20"/>
          <w:szCs w:val="20"/>
        </w:rPr>
      </w:pPr>
      <w:r w:rsidRPr="00EB1C83">
        <w:rPr>
          <w:rFonts w:ascii="Segoe UI" w:hAnsi="Segoe UI" w:cs="Segoe UI"/>
          <w:b/>
          <w:sz w:val="20"/>
          <w:szCs w:val="20"/>
          <w:u w:val="single"/>
        </w:rPr>
        <w:t>Vocabulary words and definitions</w:t>
      </w:r>
      <w:r w:rsidRPr="00EB1C83">
        <w:rPr>
          <w:rFonts w:ascii="Segoe UI" w:hAnsi="Segoe UI" w:cs="Segoe UI"/>
          <w:b/>
          <w:sz w:val="20"/>
          <w:szCs w:val="20"/>
        </w:rPr>
        <w:t>:</w:t>
      </w:r>
      <w:r w:rsidR="0078769B" w:rsidRPr="0078769B">
        <w:rPr>
          <w:rFonts w:ascii="Segoe UI" w:hAnsi="Segoe UI" w:cs="Segoe UI"/>
          <w:i/>
          <w:sz w:val="20"/>
          <w:szCs w:val="20"/>
        </w:rPr>
        <w:t xml:space="preserve"> </w:t>
      </w:r>
      <w:r w:rsidR="00756AA2" w:rsidRPr="006760C4">
        <w:rPr>
          <w:rFonts w:ascii="Segoe UI" w:hAnsi="Segoe UI" w:cs="Segoe UI"/>
          <w:i/>
          <w:sz w:val="20"/>
          <w:szCs w:val="20"/>
        </w:rPr>
        <w:t>(</w:t>
      </w:r>
      <w:r w:rsidR="00756AA2">
        <w:rPr>
          <w:rFonts w:ascii="Segoe UI" w:hAnsi="Segoe UI" w:cs="Segoe UI"/>
          <w:i/>
          <w:sz w:val="20"/>
          <w:szCs w:val="20"/>
        </w:rPr>
        <w:t xml:space="preserve">NOTE - </w:t>
      </w:r>
      <w:r w:rsidR="00756AA2" w:rsidRPr="006760C4">
        <w:rPr>
          <w:rFonts w:ascii="Segoe UI" w:hAnsi="Segoe UI" w:cs="Segoe UI"/>
          <w:i/>
          <w:sz w:val="20"/>
          <w:szCs w:val="20"/>
        </w:rPr>
        <w:t xml:space="preserve">This list is designed to help </w:t>
      </w:r>
      <w:r w:rsidR="00756AA2">
        <w:rPr>
          <w:rFonts w:ascii="Segoe UI" w:hAnsi="Segoe UI" w:cs="Segoe UI"/>
          <w:i/>
          <w:sz w:val="20"/>
          <w:szCs w:val="20"/>
        </w:rPr>
        <w:t xml:space="preserve">the </w:t>
      </w:r>
      <w:r w:rsidR="00756AA2" w:rsidRPr="006760C4">
        <w:rPr>
          <w:rFonts w:ascii="Segoe UI" w:hAnsi="Segoe UI" w:cs="Segoe UI"/>
          <w:i/>
          <w:sz w:val="20"/>
          <w:szCs w:val="20"/>
        </w:rPr>
        <w:t>catechist explain relevant terms</w:t>
      </w:r>
      <w:r w:rsidR="00756AA2">
        <w:rPr>
          <w:rFonts w:ascii="Segoe UI" w:hAnsi="Segoe UI" w:cs="Segoe UI"/>
          <w:i/>
          <w:sz w:val="20"/>
          <w:szCs w:val="20"/>
        </w:rPr>
        <w:t>. It includes more terms than the students are expected to know</w:t>
      </w:r>
      <w:r w:rsidR="00756AA2" w:rsidRPr="006760C4">
        <w:rPr>
          <w:rFonts w:ascii="Segoe UI" w:hAnsi="Segoe UI" w:cs="Segoe UI"/>
          <w:i/>
          <w:sz w:val="20"/>
          <w:szCs w:val="20"/>
        </w:rPr>
        <w:t>)</w:t>
      </w:r>
      <w:r w:rsidR="00756AA2">
        <w:rPr>
          <w:rFonts w:ascii="Segoe UI" w:hAnsi="Segoe UI" w:cs="Segoe UI"/>
          <w:i/>
          <w:sz w:val="20"/>
          <w:szCs w:val="20"/>
        </w:rPr>
        <w:t>.</w:t>
      </w:r>
    </w:p>
    <w:p w:rsidR="0023640E" w:rsidRPr="00EB1C83" w:rsidRDefault="0023640E" w:rsidP="000130C9">
      <w:pPr>
        <w:pStyle w:val="Default"/>
        <w:rPr>
          <w:rFonts w:ascii="Segoe UI" w:hAnsi="Segoe UI" w:cs="Segoe UI"/>
          <w:sz w:val="20"/>
          <w:szCs w:val="20"/>
        </w:rPr>
      </w:pPr>
      <w:r w:rsidRPr="00EB1C83">
        <w:rPr>
          <w:rFonts w:ascii="Segoe UI" w:hAnsi="Segoe UI" w:cs="Segoe UI"/>
          <w:b/>
          <w:sz w:val="20"/>
          <w:szCs w:val="20"/>
        </w:rPr>
        <w:t>Boundaries</w:t>
      </w:r>
      <w:r w:rsidRPr="00EB1C83">
        <w:rPr>
          <w:rFonts w:ascii="Segoe UI" w:hAnsi="Segoe UI" w:cs="Segoe UI"/>
          <w:sz w:val="20"/>
          <w:szCs w:val="20"/>
        </w:rPr>
        <w:t xml:space="preserve">—the limits that define one person as separate from another or from others. </w:t>
      </w:r>
    </w:p>
    <w:p w:rsidR="000130C9" w:rsidRPr="00EB1C83" w:rsidRDefault="001C20E0" w:rsidP="000130C9">
      <w:pPr>
        <w:pStyle w:val="Default"/>
        <w:rPr>
          <w:rFonts w:ascii="Segoe UI" w:hAnsi="Segoe UI" w:cs="Segoe UI"/>
          <w:sz w:val="20"/>
          <w:szCs w:val="20"/>
        </w:rPr>
      </w:pPr>
      <w:r w:rsidRPr="00EB1C83">
        <w:rPr>
          <w:rFonts w:ascii="Segoe UI" w:hAnsi="Segoe UI" w:cs="Segoe UI"/>
          <w:b/>
          <w:sz w:val="20"/>
          <w:szCs w:val="20"/>
        </w:rPr>
        <w:t xml:space="preserve">Conscience – </w:t>
      </w:r>
      <w:r w:rsidRPr="00EB1C83">
        <w:rPr>
          <w:rFonts w:ascii="Segoe UI" w:hAnsi="Segoe UI" w:cs="Segoe UI"/>
          <w:sz w:val="20"/>
          <w:szCs w:val="20"/>
        </w:rPr>
        <w:t>our inner voice from God telling us right from wrong</w:t>
      </w:r>
      <w:r w:rsidR="000130C9" w:rsidRPr="00EB1C83">
        <w:rPr>
          <w:rFonts w:ascii="Segoe UI" w:hAnsi="Segoe UI" w:cs="Segoe UI"/>
          <w:sz w:val="20"/>
          <w:szCs w:val="20"/>
        </w:rPr>
        <w:t xml:space="preserve"> (CCC #1777-1778)</w:t>
      </w:r>
    </w:p>
    <w:p w:rsidR="00F1091A" w:rsidRPr="00EB1C83" w:rsidRDefault="00F1091A" w:rsidP="00AC7F89">
      <w:pPr>
        <w:pStyle w:val="NoSpacing"/>
        <w:rPr>
          <w:rFonts w:ascii="Segoe UI" w:hAnsi="Segoe UI" w:cs="Segoe UI"/>
          <w:sz w:val="20"/>
          <w:szCs w:val="20"/>
        </w:rPr>
      </w:pPr>
      <w:r w:rsidRPr="00EB1C83">
        <w:rPr>
          <w:rFonts w:ascii="Segoe UI" w:hAnsi="Segoe UI" w:cs="Segoe UI"/>
          <w:b/>
          <w:sz w:val="20"/>
          <w:szCs w:val="20"/>
        </w:rPr>
        <w:t xml:space="preserve">Consequences </w:t>
      </w:r>
      <w:r w:rsidR="00E406CF" w:rsidRPr="00EB1C83">
        <w:rPr>
          <w:rFonts w:ascii="Segoe UI" w:hAnsi="Segoe UI" w:cs="Segoe UI"/>
          <w:b/>
          <w:sz w:val="20"/>
          <w:szCs w:val="20"/>
        </w:rPr>
        <w:t>–</w:t>
      </w:r>
      <w:r w:rsidRPr="00EB1C83">
        <w:rPr>
          <w:rFonts w:ascii="Segoe UI" w:hAnsi="Segoe UI" w:cs="Segoe UI"/>
          <w:b/>
          <w:sz w:val="20"/>
          <w:szCs w:val="20"/>
        </w:rPr>
        <w:t xml:space="preserve"> </w:t>
      </w:r>
      <w:r w:rsidR="00E406CF" w:rsidRPr="00EB1C83">
        <w:rPr>
          <w:rFonts w:ascii="Segoe UI" w:hAnsi="Segoe UI" w:cs="Segoe UI"/>
          <w:sz w:val="20"/>
          <w:szCs w:val="20"/>
        </w:rPr>
        <w:t>the results of our actions; what happens from the things we say and do</w:t>
      </w:r>
    </w:p>
    <w:p w:rsidR="00804141" w:rsidRPr="00EB1C83" w:rsidRDefault="00804141" w:rsidP="00804141">
      <w:pPr>
        <w:pStyle w:val="Default"/>
        <w:rPr>
          <w:rFonts w:ascii="Segoe UI" w:hAnsi="Segoe UI" w:cs="Segoe UI"/>
          <w:sz w:val="20"/>
          <w:szCs w:val="20"/>
        </w:rPr>
      </w:pPr>
      <w:r w:rsidRPr="00EB1C83">
        <w:rPr>
          <w:rFonts w:ascii="Segoe UI" w:hAnsi="Segoe UI" w:cs="Segoe UI"/>
          <w:b/>
          <w:sz w:val="20"/>
          <w:szCs w:val="20"/>
        </w:rPr>
        <w:t xml:space="preserve">Evil – </w:t>
      </w:r>
      <w:r w:rsidRPr="00EB1C83">
        <w:rPr>
          <w:rFonts w:ascii="Segoe UI" w:hAnsi="Segoe UI" w:cs="Segoe UI"/>
          <w:sz w:val="20"/>
          <w:szCs w:val="20"/>
        </w:rPr>
        <w:t>the opposite or absence of good (CCC #309-311, 385, 1707)</w:t>
      </w:r>
    </w:p>
    <w:p w:rsidR="00F1091A" w:rsidRPr="00EB1C83" w:rsidRDefault="00F1091A" w:rsidP="00AC7F89">
      <w:pPr>
        <w:pStyle w:val="NoSpacing"/>
        <w:rPr>
          <w:rFonts w:ascii="Segoe UI" w:hAnsi="Segoe UI" w:cs="Segoe UI"/>
          <w:sz w:val="20"/>
          <w:szCs w:val="20"/>
        </w:rPr>
      </w:pPr>
      <w:r w:rsidRPr="00EB1C83">
        <w:rPr>
          <w:rFonts w:ascii="Segoe UI" w:hAnsi="Segoe UI" w:cs="Segoe UI"/>
          <w:b/>
          <w:sz w:val="20"/>
          <w:szCs w:val="20"/>
        </w:rPr>
        <w:lastRenderedPageBreak/>
        <w:t xml:space="preserve">Free Will – </w:t>
      </w:r>
      <w:r w:rsidR="00804141" w:rsidRPr="00EB1C83">
        <w:rPr>
          <w:rFonts w:ascii="Segoe UI" w:hAnsi="Segoe UI" w:cs="Segoe UI"/>
          <w:sz w:val="20"/>
          <w:szCs w:val="20"/>
        </w:rPr>
        <w:t>the freedom and ability to choose (CCC #1730-1739)</w:t>
      </w:r>
    </w:p>
    <w:p w:rsidR="00804141" w:rsidRPr="00EB1C83" w:rsidRDefault="00804141" w:rsidP="00AC7F89">
      <w:pPr>
        <w:pStyle w:val="NoSpacing"/>
        <w:rPr>
          <w:rFonts w:ascii="Segoe UI" w:hAnsi="Segoe UI" w:cs="Segoe UI"/>
          <w:sz w:val="20"/>
          <w:szCs w:val="20"/>
        </w:rPr>
      </w:pPr>
      <w:r w:rsidRPr="00EB1C83">
        <w:rPr>
          <w:rFonts w:ascii="Segoe UI" w:hAnsi="Segoe UI" w:cs="Segoe UI"/>
          <w:b/>
          <w:sz w:val="20"/>
          <w:szCs w:val="20"/>
        </w:rPr>
        <w:t xml:space="preserve">Intellect – </w:t>
      </w:r>
      <w:r w:rsidR="002A68C8" w:rsidRPr="00EB1C83">
        <w:rPr>
          <w:rFonts w:ascii="Segoe UI" w:hAnsi="Segoe UI" w:cs="Segoe UI"/>
          <w:sz w:val="20"/>
          <w:szCs w:val="20"/>
        </w:rPr>
        <w:t>o</w:t>
      </w:r>
      <w:r w:rsidRPr="00EB1C83">
        <w:rPr>
          <w:rFonts w:ascii="Segoe UI" w:hAnsi="Segoe UI" w:cs="Segoe UI"/>
          <w:sz w:val="20"/>
          <w:szCs w:val="20"/>
        </w:rPr>
        <w:t>ur mind, our ability to think</w:t>
      </w:r>
    </w:p>
    <w:p w:rsidR="009A609A" w:rsidRPr="00EB1C83" w:rsidRDefault="009A609A" w:rsidP="00AC7F89">
      <w:pPr>
        <w:pStyle w:val="NoSpacing"/>
        <w:rPr>
          <w:rFonts w:ascii="Segoe UI" w:hAnsi="Segoe UI" w:cs="Segoe UI"/>
          <w:sz w:val="20"/>
          <w:szCs w:val="20"/>
        </w:rPr>
      </w:pPr>
      <w:r w:rsidRPr="00EB1C83">
        <w:rPr>
          <w:rFonts w:ascii="Segoe UI" w:hAnsi="Segoe UI" w:cs="Segoe UI"/>
          <w:b/>
          <w:sz w:val="20"/>
          <w:szCs w:val="20"/>
        </w:rPr>
        <w:t>Holy –</w:t>
      </w:r>
      <w:r w:rsidRPr="00EB1C83">
        <w:rPr>
          <w:rFonts w:ascii="Segoe UI" w:hAnsi="Segoe UI" w:cs="Segoe UI"/>
          <w:sz w:val="20"/>
          <w:szCs w:val="20"/>
        </w:rPr>
        <w:t xml:space="preserve"> close to God</w:t>
      </w:r>
      <w:r w:rsidR="00627F84" w:rsidRPr="00EB1C83">
        <w:rPr>
          <w:rFonts w:ascii="Segoe UI" w:hAnsi="Segoe UI" w:cs="Segoe UI"/>
          <w:sz w:val="20"/>
          <w:szCs w:val="20"/>
        </w:rPr>
        <w:t>; filled with God’s grace</w:t>
      </w:r>
    </w:p>
    <w:p w:rsidR="002F33BF" w:rsidRPr="00EB1C83" w:rsidRDefault="002F33BF" w:rsidP="00AC7F89">
      <w:pPr>
        <w:pStyle w:val="NoSpacing"/>
        <w:rPr>
          <w:rFonts w:ascii="Segoe UI" w:hAnsi="Segoe UI" w:cs="Segoe UI"/>
          <w:b/>
          <w:sz w:val="20"/>
          <w:szCs w:val="20"/>
        </w:rPr>
      </w:pPr>
      <w:r w:rsidRPr="00EB1C83">
        <w:rPr>
          <w:rFonts w:ascii="Segoe UI" w:hAnsi="Segoe UI" w:cs="Segoe UI"/>
          <w:b/>
          <w:sz w:val="20"/>
          <w:szCs w:val="20"/>
        </w:rPr>
        <w:t xml:space="preserve">Holy Spirit - </w:t>
      </w:r>
      <w:r w:rsidRPr="00EB1C83">
        <w:rPr>
          <w:rFonts w:ascii="Segoe UI" w:hAnsi="Segoe UI" w:cs="Segoe UI"/>
          <w:sz w:val="20"/>
          <w:szCs w:val="20"/>
        </w:rPr>
        <w:t>the third Person of the Trinity</w:t>
      </w:r>
      <w:r w:rsidR="00203F71" w:rsidRPr="00EB1C83">
        <w:rPr>
          <w:rFonts w:ascii="Segoe UI" w:hAnsi="Segoe UI" w:cs="Segoe UI"/>
          <w:sz w:val="20"/>
          <w:szCs w:val="20"/>
        </w:rPr>
        <w:t>; the Spirit of God</w:t>
      </w:r>
      <w:r w:rsidRPr="00EB1C83">
        <w:rPr>
          <w:rFonts w:ascii="Segoe UI" w:hAnsi="Segoe UI" w:cs="Segoe UI"/>
          <w:sz w:val="20"/>
          <w:szCs w:val="20"/>
        </w:rPr>
        <w:t>. (CCC #685; 152; 243)</w:t>
      </w:r>
    </w:p>
    <w:p w:rsidR="00804141" w:rsidRPr="00EB1C83" w:rsidRDefault="00F51185" w:rsidP="00804141">
      <w:pPr>
        <w:pStyle w:val="Default"/>
        <w:rPr>
          <w:rFonts w:ascii="Segoe UI" w:hAnsi="Segoe UI" w:cs="Segoe UI"/>
          <w:sz w:val="20"/>
          <w:szCs w:val="20"/>
        </w:rPr>
      </w:pPr>
      <w:r w:rsidRPr="00EB1C83">
        <w:rPr>
          <w:rFonts w:ascii="Segoe UI" w:hAnsi="Segoe UI" w:cs="Segoe UI"/>
          <w:b/>
          <w:sz w:val="20"/>
          <w:szCs w:val="20"/>
        </w:rPr>
        <w:t xml:space="preserve">Human Dignity – </w:t>
      </w:r>
      <w:r w:rsidR="00804141" w:rsidRPr="00EB1C83">
        <w:rPr>
          <w:rFonts w:ascii="Segoe UI" w:hAnsi="Segoe UI" w:cs="Segoe UI"/>
          <w:sz w:val="20"/>
          <w:szCs w:val="20"/>
        </w:rPr>
        <w:t>The belief that all people are created in God's image and worthy of honor or respect</w:t>
      </w:r>
    </w:p>
    <w:p w:rsidR="002F4940" w:rsidRPr="00EB1C83" w:rsidRDefault="002F4940" w:rsidP="00804141">
      <w:pPr>
        <w:pStyle w:val="Default"/>
        <w:rPr>
          <w:rFonts w:ascii="Segoe UI" w:hAnsi="Segoe UI" w:cs="Segoe UI"/>
          <w:sz w:val="20"/>
          <w:szCs w:val="20"/>
        </w:rPr>
      </w:pPr>
      <w:r w:rsidRPr="00EB1C83">
        <w:rPr>
          <w:rFonts w:ascii="Segoe UI" w:hAnsi="Segoe UI" w:cs="Segoe UI"/>
          <w:b/>
          <w:sz w:val="20"/>
          <w:szCs w:val="20"/>
        </w:rPr>
        <w:t>Moral life</w:t>
      </w:r>
      <w:r w:rsidR="002A68C8" w:rsidRPr="00EB1C83">
        <w:rPr>
          <w:rFonts w:ascii="Segoe UI" w:hAnsi="Segoe UI" w:cs="Segoe UI"/>
          <w:b/>
          <w:sz w:val="20"/>
          <w:szCs w:val="20"/>
        </w:rPr>
        <w:t xml:space="preserve"> – </w:t>
      </w:r>
      <w:r w:rsidR="002A68C8" w:rsidRPr="00EB1C83">
        <w:rPr>
          <w:rFonts w:ascii="Segoe UI" w:hAnsi="Segoe UI" w:cs="Segoe UI"/>
          <w:sz w:val="20"/>
          <w:szCs w:val="20"/>
        </w:rPr>
        <w:t>choosing to act with goodness</w:t>
      </w:r>
    </w:p>
    <w:p w:rsidR="00377BD9" w:rsidRPr="00EB1C83" w:rsidRDefault="00377BD9" w:rsidP="00377BD9">
      <w:pPr>
        <w:rPr>
          <w:rFonts w:ascii="Segoe UI" w:hAnsi="Segoe UI" w:cs="Segoe UI"/>
          <w:sz w:val="20"/>
          <w:szCs w:val="20"/>
        </w:rPr>
      </w:pPr>
      <w:r w:rsidRPr="00EB1C83">
        <w:rPr>
          <w:rFonts w:ascii="Segoe UI" w:hAnsi="Segoe UI" w:cs="Segoe UI"/>
          <w:b/>
          <w:sz w:val="20"/>
          <w:szCs w:val="20"/>
        </w:rPr>
        <w:t xml:space="preserve">“No!” </w:t>
      </w:r>
      <w:r w:rsidRPr="00EB1C83">
        <w:rPr>
          <w:rFonts w:ascii="Segoe UI" w:hAnsi="Segoe UI" w:cs="Segoe UI"/>
          <w:b/>
          <w:sz w:val="20"/>
          <w:szCs w:val="20"/>
          <w:u w:val="single"/>
        </w:rPr>
        <w:t>or</w:t>
      </w:r>
      <w:r w:rsidRPr="00EB1C83">
        <w:rPr>
          <w:rFonts w:ascii="Segoe UI" w:hAnsi="Segoe UI" w:cs="Segoe UI"/>
          <w:b/>
          <w:sz w:val="20"/>
          <w:szCs w:val="20"/>
        </w:rPr>
        <w:t xml:space="preserve"> other words and phrases that mean, “No!”</w:t>
      </w:r>
      <w:r w:rsidRPr="00EB1C83">
        <w:rPr>
          <w:rFonts w:ascii="Segoe UI" w:hAnsi="Segoe UI" w:cs="Segoe UI"/>
          <w:sz w:val="20"/>
          <w:szCs w:val="20"/>
        </w:rPr>
        <w:t>—a child needs to know that any time someone tries to touch his or her private body parts or tries to get the child to touch the private body parts of the other person, the child should say words that mean “No,” run away, and then should tell the child’s mother or father or another safe adult as soon as possible.</w:t>
      </w:r>
    </w:p>
    <w:p w:rsidR="0078769B" w:rsidRDefault="0023640E" w:rsidP="00CF2030">
      <w:pPr>
        <w:ind w:left="1440" w:hanging="1440"/>
        <w:rPr>
          <w:rFonts w:ascii="Segoe UI" w:hAnsi="Segoe UI" w:cs="Segoe UI"/>
          <w:sz w:val="20"/>
          <w:szCs w:val="20"/>
        </w:rPr>
      </w:pPr>
      <w:r w:rsidRPr="00EB1C83">
        <w:rPr>
          <w:rFonts w:ascii="Segoe UI" w:hAnsi="Segoe UI" w:cs="Segoe UI"/>
          <w:b/>
          <w:sz w:val="20"/>
          <w:szCs w:val="20"/>
        </w:rPr>
        <w:t>Peer Pressure</w:t>
      </w:r>
      <w:r w:rsidRPr="00EB1C83">
        <w:rPr>
          <w:rFonts w:ascii="Segoe UI" w:hAnsi="Segoe UI" w:cs="Segoe UI"/>
          <w:sz w:val="20"/>
          <w:szCs w:val="20"/>
        </w:rPr>
        <w:t>—the strong influence of a group—especially of young people—</w:t>
      </w:r>
      <w:r w:rsidR="00CF2030" w:rsidRPr="00EB1C83">
        <w:rPr>
          <w:rFonts w:ascii="Segoe UI" w:hAnsi="Segoe UI" w:cs="Segoe UI"/>
          <w:sz w:val="20"/>
          <w:szCs w:val="20"/>
        </w:rPr>
        <w:t xml:space="preserve">on members of that group </w:t>
      </w:r>
    </w:p>
    <w:p w:rsidR="0023640E" w:rsidRDefault="0023640E" w:rsidP="00CF2030">
      <w:pPr>
        <w:ind w:left="1440" w:hanging="1440"/>
        <w:rPr>
          <w:rFonts w:ascii="Segoe UI" w:hAnsi="Segoe UI" w:cs="Segoe UI"/>
          <w:sz w:val="20"/>
          <w:szCs w:val="20"/>
        </w:rPr>
      </w:pPr>
      <w:r w:rsidRPr="00EB1C83">
        <w:rPr>
          <w:rFonts w:ascii="Segoe UI" w:hAnsi="Segoe UI" w:cs="Segoe UI"/>
          <w:sz w:val="20"/>
          <w:szCs w:val="20"/>
        </w:rPr>
        <w:t xml:space="preserve">to behave as everyone else does.  </w:t>
      </w:r>
    </w:p>
    <w:p w:rsidR="0066723D" w:rsidRDefault="0066723D" w:rsidP="00AC7F89">
      <w:pPr>
        <w:pStyle w:val="NoSpacing"/>
        <w:rPr>
          <w:rFonts w:ascii="Segoe UI" w:eastAsia="Times New Roman" w:hAnsi="Segoe UI" w:cs="Segoe UI"/>
          <w:sz w:val="20"/>
          <w:szCs w:val="20"/>
        </w:rPr>
      </w:pPr>
      <w:r w:rsidRPr="0066723D">
        <w:rPr>
          <w:rFonts w:ascii="Segoe UI" w:eastAsia="Times New Roman" w:hAnsi="Segoe UI" w:cs="Segoe UI"/>
          <w:b/>
          <w:sz w:val="20"/>
          <w:szCs w:val="20"/>
        </w:rPr>
        <w:t>Pornography</w:t>
      </w:r>
      <w:r>
        <w:rPr>
          <w:rFonts w:ascii="Arial" w:hAnsi="Arial" w:cs="Arial"/>
          <w:color w:val="222222"/>
          <w:shd w:val="clear" w:color="auto" w:fill="FFFFFF"/>
        </w:rPr>
        <w:t xml:space="preserve"> – </w:t>
      </w:r>
      <w:r w:rsidRPr="0066723D">
        <w:rPr>
          <w:rFonts w:ascii="Segoe UI" w:eastAsia="Times New Roman" w:hAnsi="Segoe UI" w:cs="Segoe UI"/>
          <w:sz w:val="20"/>
          <w:szCs w:val="20"/>
        </w:rPr>
        <w:t>the</w:t>
      </w:r>
      <w:r>
        <w:rPr>
          <w:rFonts w:ascii="Arial" w:hAnsi="Arial" w:cs="Arial"/>
          <w:color w:val="222222"/>
          <w:shd w:val="clear" w:color="auto" w:fill="FFFFFF"/>
        </w:rPr>
        <w:t xml:space="preserve"> </w:t>
      </w:r>
      <w:r w:rsidRPr="0066723D">
        <w:rPr>
          <w:rFonts w:ascii="Segoe UI" w:eastAsia="Times New Roman" w:hAnsi="Segoe UI" w:cs="Segoe UI"/>
          <w:sz w:val="20"/>
          <w:szCs w:val="20"/>
        </w:rPr>
        <w:t>printed or visual material containing the explicit description or display of sexual organs or activity, intended to stimulate erotic rather than aesthetic or emotional feelings.</w:t>
      </w:r>
    </w:p>
    <w:p w:rsidR="002F33BF" w:rsidRPr="00EB1C83" w:rsidRDefault="002F33BF" w:rsidP="00AC7F89">
      <w:pPr>
        <w:pStyle w:val="NoSpacing"/>
        <w:rPr>
          <w:rFonts w:ascii="Segoe UI" w:hAnsi="Segoe UI" w:cs="Segoe UI"/>
          <w:sz w:val="20"/>
          <w:szCs w:val="20"/>
        </w:rPr>
      </w:pPr>
      <w:r w:rsidRPr="00EB1C83">
        <w:rPr>
          <w:rFonts w:ascii="Segoe UI" w:hAnsi="Segoe UI" w:cs="Segoe UI"/>
          <w:b/>
          <w:sz w:val="20"/>
          <w:szCs w:val="20"/>
        </w:rPr>
        <w:t xml:space="preserve">Private Body Parts – </w:t>
      </w:r>
      <w:r w:rsidRPr="00EB1C83">
        <w:rPr>
          <w:rFonts w:ascii="Segoe UI" w:hAnsi="Segoe UI" w:cs="Segoe UI"/>
          <w:sz w:val="20"/>
          <w:szCs w:val="20"/>
        </w:rPr>
        <w:t>those body parts covered by a bathing suit</w:t>
      </w:r>
    </w:p>
    <w:p w:rsidR="00376E46" w:rsidRPr="00EB1C83" w:rsidRDefault="00376E46" w:rsidP="00AC7F89">
      <w:pPr>
        <w:pStyle w:val="NoSpacing"/>
        <w:rPr>
          <w:rFonts w:ascii="Segoe UI" w:hAnsi="Segoe UI" w:cs="Segoe UI"/>
          <w:sz w:val="20"/>
          <w:szCs w:val="20"/>
        </w:rPr>
      </w:pPr>
      <w:r w:rsidRPr="00EB1C83">
        <w:rPr>
          <w:rFonts w:ascii="Segoe UI" w:hAnsi="Segoe UI" w:cs="Segoe UI"/>
          <w:b/>
          <w:sz w:val="20"/>
          <w:szCs w:val="20"/>
        </w:rPr>
        <w:t xml:space="preserve">Right – </w:t>
      </w:r>
      <w:r w:rsidRPr="00EB1C83">
        <w:rPr>
          <w:rFonts w:ascii="Segoe UI" w:hAnsi="Segoe UI" w:cs="Segoe UI"/>
          <w:sz w:val="20"/>
          <w:szCs w:val="20"/>
        </w:rPr>
        <w:t>what we are allowed to do</w:t>
      </w:r>
    </w:p>
    <w:p w:rsidR="00BB10A4" w:rsidRPr="00EB1C83" w:rsidRDefault="00BB10A4" w:rsidP="00BB10A4">
      <w:pPr>
        <w:pStyle w:val="NoSpacing"/>
        <w:rPr>
          <w:rFonts w:ascii="Segoe UI" w:hAnsi="Segoe UI" w:cs="Segoe UI"/>
          <w:sz w:val="20"/>
          <w:szCs w:val="20"/>
        </w:rPr>
      </w:pPr>
      <w:r w:rsidRPr="00EB1C83">
        <w:rPr>
          <w:rFonts w:ascii="Segoe UI" w:hAnsi="Segoe UI" w:cs="Segoe UI"/>
          <w:b/>
          <w:sz w:val="20"/>
          <w:szCs w:val="20"/>
        </w:rPr>
        <w:t xml:space="preserve">Respect – </w:t>
      </w:r>
      <w:r w:rsidRPr="00EB1C83">
        <w:rPr>
          <w:rFonts w:ascii="Segoe UI" w:hAnsi="Segoe UI" w:cs="Segoe UI"/>
          <w:sz w:val="20"/>
          <w:szCs w:val="20"/>
        </w:rPr>
        <w:t>want only the best for other people and do good things for us</w:t>
      </w:r>
    </w:p>
    <w:p w:rsidR="002F33BF" w:rsidRPr="00EB1C83" w:rsidRDefault="002F33BF" w:rsidP="00AC7F89">
      <w:pPr>
        <w:pStyle w:val="NoSpacing"/>
        <w:rPr>
          <w:rFonts w:ascii="Segoe UI" w:hAnsi="Segoe UI" w:cs="Segoe UI"/>
          <w:sz w:val="20"/>
          <w:szCs w:val="20"/>
        </w:rPr>
      </w:pPr>
      <w:r w:rsidRPr="00EB1C83">
        <w:rPr>
          <w:rFonts w:ascii="Segoe UI" w:hAnsi="Segoe UI" w:cs="Segoe UI"/>
          <w:b/>
          <w:sz w:val="20"/>
          <w:szCs w:val="20"/>
        </w:rPr>
        <w:t xml:space="preserve">Rules – </w:t>
      </w:r>
      <w:r w:rsidR="00203F71" w:rsidRPr="00EB1C83">
        <w:rPr>
          <w:rFonts w:ascii="Segoe UI" w:hAnsi="Segoe UI" w:cs="Segoe UI"/>
          <w:sz w:val="20"/>
          <w:szCs w:val="20"/>
        </w:rPr>
        <w:t>tell us what we can and cannot do</w:t>
      </w:r>
    </w:p>
    <w:p w:rsidR="00DB177C" w:rsidRPr="00EB1C83" w:rsidRDefault="00DB177C" w:rsidP="00AC7F89">
      <w:pPr>
        <w:pStyle w:val="NoSpacing"/>
        <w:rPr>
          <w:rFonts w:ascii="Segoe UI" w:hAnsi="Segoe UI" w:cs="Segoe UI"/>
          <w:sz w:val="20"/>
          <w:szCs w:val="20"/>
        </w:rPr>
      </w:pPr>
      <w:r w:rsidRPr="00EB1C83">
        <w:rPr>
          <w:rFonts w:ascii="Segoe UI" w:hAnsi="Segoe UI" w:cs="Segoe UI"/>
          <w:b/>
          <w:sz w:val="20"/>
          <w:szCs w:val="20"/>
        </w:rPr>
        <w:t xml:space="preserve">Sacred – </w:t>
      </w:r>
      <w:r w:rsidRPr="00EB1C83">
        <w:rPr>
          <w:rFonts w:ascii="Segoe UI" w:hAnsi="Segoe UI" w:cs="Segoe UI"/>
          <w:sz w:val="20"/>
          <w:szCs w:val="20"/>
        </w:rPr>
        <w:t>holy and special to God</w:t>
      </w:r>
    </w:p>
    <w:p w:rsidR="002F33BF" w:rsidRPr="00EB1C83" w:rsidRDefault="002F33BF" w:rsidP="00AC7F89">
      <w:pPr>
        <w:pStyle w:val="NoSpacing"/>
        <w:rPr>
          <w:rFonts w:ascii="Segoe UI" w:hAnsi="Segoe UI" w:cs="Segoe UI"/>
          <w:sz w:val="20"/>
          <w:szCs w:val="20"/>
        </w:rPr>
      </w:pPr>
      <w:r w:rsidRPr="00EB1C83">
        <w:rPr>
          <w:rFonts w:ascii="Segoe UI" w:hAnsi="Segoe UI" w:cs="Segoe UI"/>
          <w:b/>
          <w:sz w:val="20"/>
          <w:szCs w:val="20"/>
        </w:rPr>
        <w:t xml:space="preserve">Safe </w:t>
      </w:r>
      <w:r w:rsidR="007A2951">
        <w:rPr>
          <w:rFonts w:ascii="Segoe UI" w:hAnsi="Segoe UI" w:cs="Segoe UI"/>
          <w:b/>
          <w:sz w:val="20"/>
          <w:szCs w:val="20"/>
        </w:rPr>
        <w:t xml:space="preserve">(trusted) </w:t>
      </w:r>
      <w:r w:rsidR="005D1184" w:rsidRPr="00EB1C83">
        <w:rPr>
          <w:rFonts w:ascii="Segoe UI" w:hAnsi="Segoe UI" w:cs="Segoe UI"/>
          <w:b/>
          <w:sz w:val="20"/>
          <w:szCs w:val="20"/>
        </w:rPr>
        <w:t>friend/ safe adult/ safe touch</w:t>
      </w:r>
      <w:r w:rsidRPr="00EB1C83">
        <w:rPr>
          <w:rFonts w:ascii="Segoe UI" w:hAnsi="Segoe UI" w:cs="Segoe UI"/>
          <w:b/>
          <w:sz w:val="20"/>
          <w:szCs w:val="20"/>
        </w:rPr>
        <w:t xml:space="preserve"> </w:t>
      </w:r>
      <w:r w:rsidR="005D1184" w:rsidRPr="00EB1C83">
        <w:rPr>
          <w:rFonts w:ascii="Segoe UI" w:hAnsi="Segoe UI" w:cs="Segoe UI"/>
          <w:b/>
          <w:sz w:val="20"/>
          <w:szCs w:val="20"/>
        </w:rPr>
        <w:t>–</w:t>
      </w:r>
      <w:r w:rsidRPr="00EB1C83">
        <w:rPr>
          <w:rFonts w:ascii="Segoe UI" w:hAnsi="Segoe UI" w:cs="Segoe UI"/>
          <w:b/>
          <w:sz w:val="20"/>
          <w:szCs w:val="20"/>
        </w:rPr>
        <w:t xml:space="preserve"> </w:t>
      </w:r>
      <w:r w:rsidR="005D1184" w:rsidRPr="00EB1C83">
        <w:rPr>
          <w:rFonts w:ascii="Segoe UI" w:hAnsi="Segoe UI" w:cs="Segoe UI"/>
          <w:sz w:val="20"/>
          <w:szCs w:val="20"/>
        </w:rPr>
        <w:t xml:space="preserve">people who respect our wishes and the rules of our </w:t>
      </w:r>
      <w:r w:rsidR="00D22589">
        <w:rPr>
          <w:rFonts w:ascii="Segoe UI" w:hAnsi="Segoe UI" w:cs="Segoe UI"/>
          <w:sz w:val="20"/>
          <w:szCs w:val="20"/>
        </w:rPr>
        <w:t>parents or guardians or guardian</w:t>
      </w:r>
      <w:r w:rsidR="005D1184" w:rsidRPr="00EB1C83">
        <w:rPr>
          <w:rFonts w:ascii="Segoe UI" w:hAnsi="Segoe UI" w:cs="Segoe UI"/>
          <w:sz w:val="20"/>
          <w:szCs w:val="20"/>
        </w:rPr>
        <w:t>s; they won’t hurt or scare us without a good reason</w:t>
      </w:r>
      <w:r w:rsidR="007A2951">
        <w:rPr>
          <w:rFonts w:ascii="Segoe UI" w:hAnsi="Segoe UI" w:cs="Segoe UI"/>
          <w:sz w:val="20"/>
          <w:szCs w:val="20"/>
        </w:rPr>
        <w:t>, such as a nurse who gives us a shot</w:t>
      </w:r>
    </w:p>
    <w:p w:rsidR="002F33BF" w:rsidRPr="00EB1C83" w:rsidRDefault="002F33BF" w:rsidP="00AC7F89">
      <w:pPr>
        <w:pStyle w:val="NoSpacing"/>
        <w:rPr>
          <w:rFonts w:ascii="Segoe UI" w:hAnsi="Segoe UI" w:cs="Segoe UI"/>
          <w:sz w:val="20"/>
          <w:szCs w:val="20"/>
        </w:rPr>
      </w:pPr>
      <w:r w:rsidRPr="00EB1C83">
        <w:rPr>
          <w:rFonts w:ascii="Segoe UI" w:hAnsi="Segoe UI" w:cs="Segoe UI"/>
          <w:b/>
          <w:sz w:val="20"/>
          <w:szCs w:val="20"/>
        </w:rPr>
        <w:t xml:space="preserve">Secret – </w:t>
      </w:r>
      <w:r w:rsidRPr="00EB1C83">
        <w:rPr>
          <w:rFonts w:ascii="Segoe UI" w:hAnsi="Segoe UI" w:cs="Segoe UI"/>
          <w:sz w:val="20"/>
          <w:szCs w:val="20"/>
        </w:rPr>
        <w:t>something kept hidden or unexplained</w:t>
      </w:r>
    </w:p>
    <w:p w:rsidR="002F33BF" w:rsidRPr="00EB1C83" w:rsidRDefault="002F33BF" w:rsidP="00AC7F89">
      <w:pPr>
        <w:pStyle w:val="NoSpacing"/>
        <w:rPr>
          <w:rFonts w:ascii="Segoe UI" w:hAnsi="Segoe UI" w:cs="Segoe UI"/>
          <w:sz w:val="20"/>
          <w:szCs w:val="20"/>
        </w:rPr>
      </w:pPr>
      <w:r w:rsidRPr="00EB1C83">
        <w:rPr>
          <w:rFonts w:ascii="Segoe UI" w:hAnsi="Segoe UI" w:cs="Segoe UI"/>
          <w:b/>
          <w:sz w:val="20"/>
          <w:szCs w:val="20"/>
        </w:rPr>
        <w:t xml:space="preserve">Sin - </w:t>
      </w:r>
      <w:r w:rsidRPr="00EB1C83">
        <w:rPr>
          <w:rFonts w:ascii="Segoe UI" w:hAnsi="Segoe UI" w:cs="Segoe UI"/>
          <w:sz w:val="20"/>
          <w:szCs w:val="20"/>
        </w:rPr>
        <w:t>choosing to disobey God. It is doing what you know is wrong. (CCC #1849; 1853</w:t>
      </w:r>
      <w:r w:rsidR="005D1184" w:rsidRPr="00EB1C83">
        <w:rPr>
          <w:rFonts w:ascii="Segoe UI" w:hAnsi="Segoe UI" w:cs="Segoe UI"/>
          <w:sz w:val="20"/>
          <w:szCs w:val="20"/>
        </w:rPr>
        <w:t>)</w:t>
      </w:r>
    </w:p>
    <w:p w:rsidR="005D1184" w:rsidRPr="00EB1C83" w:rsidRDefault="005D1184" w:rsidP="00AC7F89">
      <w:pPr>
        <w:pStyle w:val="NoSpacing"/>
        <w:rPr>
          <w:rFonts w:ascii="Segoe UI" w:hAnsi="Segoe UI" w:cs="Segoe UI"/>
          <w:sz w:val="20"/>
          <w:szCs w:val="20"/>
        </w:rPr>
      </w:pPr>
      <w:r w:rsidRPr="00EB1C83">
        <w:rPr>
          <w:rFonts w:ascii="Segoe UI" w:hAnsi="Segoe UI" w:cs="Segoe UI"/>
          <w:b/>
          <w:sz w:val="20"/>
          <w:szCs w:val="20"/>
        </w:rPr>
        <w:t>Special safe adult –</w:t>
      </w:r>
      <w:r w:rsidRPr="00EB1C83">
        <w:rPr>
          <w:rFonts w:ascii="Segoe UI" w:hAnsi="Segoe UI" w:cs="Segoe UI"/>
          <w:sz w:val="20"/>
          <w:szCs w:val="20"/>
        </w:rPr>
        <w:t xml:space="preserve"> our </w:t>
      </w:r>
      <w:r w:rsidR="00D22589">
        <w:rPr>
          <w:rFonts w:ascii="Segoe UI" w:hAnsi="Segoe UI" w:cs="Segoe UI"/>
          <w:sz w:val="20"/>
          <w:szCs w:val="20"/>
        </w:rPr>
        <w:t>parents or guardian</w:t>
      </w:r>
      <w:r w:rsidRPr="00EB1C83">
        <w:rPr>
          <w:rFonts w:ascii="Segoe UI" w:hAnsi="Segoe UI" w:cs="Segoe UI"/>
          <w:sz w:val="20"/>
          <w:szCs w:val="20"/>
        </w:rPr>
        <w:t xml:space="preserve">s, doctor or nurse – are those very special adults who can see or touch our private body parts, but </w:t>
      </w:r>
      <w:r w:rsidRPr="00EB1C83">
        <w:rPr>
          <w:rFonts w:ascii="Segoe UI" w:hAnsi="Segoe UI" w:cs="Segoe UI"/>
          <w:sz w:val="20"/>
          <w:szCs w:val="20"/>
          <w:u w:val="single"/>
        </w:rPr>
        <w:t>only</w:t>
      </w:r>
      <w:r w:rsidRPr="00EB1C83">
        <w:rPr>
          <w:rFonts w:ascii="Segoe UI" w:hAnsi="Segoe UI" w:cs="Segoe UI"/>
          <w:sz w:val="20"/>
          <w:szCs w:val="20"/>
        </w:rPr>
        <w:t xml:space="preserve"> to keep us clean and healthy and </w:t>
      </w:r>
      <w:r w:rsidRPr="00EB1C83">
        <w:rPr>
          <w:rFonts w:ascii="Segoe UI" w:hAnsi="Segoe UI" w:cs="Segoe UI"/>
          <w:sz w:val="20"/>
          <w:szCs w:val="20"/>
          <w:u w:val="single"/>
        </w:rPr>
        <w:t>only</w:t>
      </w:r>
      <w:r w:rsidRPr="00EB1C83">
        <w:rPr>
          <w:rFonts w:ascii="Segoe UI" w:hAnsi="Segoe UI" w:cs="Segoe UI"/>
          <w:sz w:val="20"/>
          <w:szCs w:val="20"/>
        </w:rPr>
        <w:t xml:space="preserve"> when we are sick or need help</w:t>
      </w:r>
    </w:p>
    <w:p w:rsidR="00F51185" w:rsidRPr="00EB1C83" w:rsidRDefault="00F51185" w:rsidP="00AC7F89">
      <w:pPr>
        <w:pStyle w:val="NoSpacing"/>
        <w:rPr>
          <w:rFonts w:ascii="Segoe UI" w:hAnsi="Segoe UI" w:cs="Segoe UI"/>
          <w:sz w:val="20"/>
          <w:szCs w:val="20"/>
        </w:rPr>
      </w:pPr>
      <w:r w:rsidRPr="00EB1C83">
        <w:rPr>
          <w:rFonts w:ascii="Segoe UI" w:hAnsi="Segoe UI" w:cs="Segoe UI"/>
          <w:b/>
          <w:sz w:val="20"/>
          <w:szCs w:val="20"/>
        </w:rPr>
        <w:t xml:space="preserve">Soul </w:t>
      </w:r>
      <w:r w:rsidR="00E406CF" w:rsidRPr="00EB1C83">
        <w:rPr>
          <w:rFonts w:ascii="Segoe UI" w:hAnsi="Segoe UI" w:cs="Segoe UI"/>
          <w:b/>
          <w:sz w:val="20"/>
          <w:szCs w:val="20"/>
        </w:rPr>
        <w:t>–</w:t>
      </w:r>
      <w:r w:rsidRPr="00EB1C83">
        <w:rPr>
          <w:rFonts w:ascii="Segoe UI" w:hAnsi="Segoe UI" w:cs="Segoe UI"/>
          <w:b/>
          <w:sz w:val="20"/>
          <w:szCs w:val="20"/>
        </w:rPr>
        <w:t xml:space="preserve"> </w:t>
      </w:r>
      <w:r w:rsidR="00E406CF" w:rsidRPr="00EB1C83">
        <w:rPr>
          <w:rFonts w:ascii="Segoe UI" w:hAnsi="Segoe UI" w:cs="Segoe UI"/>
          <w:sz w:val="20"/>
          <w:szCs w:val="20"/>
        </w:rPr>
        <w:t>where God lives within us</w:t>
      </w:r>
    </w:p>
    <w:p w:rsidR="007A0026" w:rsidRPr="00EB1C83" w:rsidRDefault="007A0026" w:rsidP="00AC7F89">
      <w:pPr>
        <w:pStyle w:val="NoSpacing"/>
        <w:rPr>
          <w:rFonts w:ascii="Segoe UI" w:hAnsi="Segoe UI" w:cs="Segoe UI"/>
          <w:sz w:val="20"/>
          <w:szCs w:val="20"/>
        </w:rPr>
      </w:pPr>
      <w:r w:rsidRPr="00EB1C83">
        <w:rPr>
          <w:rFonts w:ascii="Segoe UI" w:hAnsi="Segoe UI" w:cs="Segoe UI"/>
          <w:b/>
          <w:sz w:val="20"/>
          <w:szCs w:val="20"/>
        </w:rPr>
        <w:t xml:space="preserve">Spontaneous Prayer </w:t>
      </w:r>
      <w:r w:rsidR="00A953EE" w:rsidRPr="00EB1C83">
        <w:rPr>
          <w:rFonts w:ascii="Segoe UI" w:hAnsi="Segoe UI" w:cs="Segoe UI"/>
          <w:b/>
          <w:sz w:val="20"/>
          <w:szCs w:val="20"/>
        </w:rPr>
        <w:t xml:space="preserve">– </w:t>
      </w:r>
      <w:r w:rsidR="00A953EE" w:rsidRPr="00EB1C83">
        <w:rPr>
          <w:rFonts w:ascii="Segoe UI" w:hAnsi="Segoe UI" w:cs="Segoe UI"/>
          <w:sz w:val="20"/>
          <w:szCs w:val="20"/>
        </w:rPr>
        <w:t>writing or saying a prayer to God using the “You, Who, Do, Through” formula</w:t>
      </w:r>
    </w:p>
    <w:p w:rsidR="00E406CF" w:rsidRPr="00EB1C83" w:rsidRDefault="00E406CF" w:rsidP="00E406CF">
      <w:pPr>
        <w:pStyle w:val="NoSpacing"/>
        <w:rPr>
          <w:rFonts w:ascii="Segoe UI" w:hAnsi="Segoe UI" w:cs="Segoe UI"/>
          <w:sz w:val="20"/>
          <w:szCs w:val="20"/>
        </w:rPr>
      </w:pPr>
      <w:r w:rsidRPr="00EB1C83">
        <w:rPr>
          <w:rFonts w:ascii="Segoe UI" w:hAnsi="Segoe UI" w:cs="Segoe UI"/>
          <w:b/>
          <w:sz w:val="20"/>
          <w:szCs w:val="20"/>
        </w:rPr>
        <w:t xml:space="preserve">Stewardship – </w:t>
      </w:r>
      <w:r w:rsidRPr="00EB1C83">
        <w:rPr>
          <w:rFonts w:ascii="Segoe UI" w:hAnsi="Segoe UI" w:cs="Segoe UI"/>
          <w:sz w:val="20"/>
          <w:szCs w:val="20"/>
        </w:rPr>
        <w:t>taking care of God’s creation, such as our bodies that God has created</w:t>
      </w:r>
    </w:p>
    <w:p w:rsidR="00A65353" w:rsidRDefault="002F33BF" w:rsidP="00AC7F89">
      <w:pPr>
        <w:pStyle w:val="NoSpacing"/>
        <w:rPr>
          <w:rFonts w:ascii="Segoe UI" w:hAnsi="Segoe UI" w:cs="Segoe UI"/>
          <w:sz w:val="20"/>
          <w:szCs w:val="20"/>
        </w:rPr>
      </w:pPr>
      <w:r w:rsidRPr="00EB1C83">
        <w:rPr>
          <w:rFonts w:ascii="Segoe UI" w:hAnsi="Segoe UI" w:cs="Segoe UI"/>
          <w:b/>
          <w:sz w:val="20"/>
          <w:szCs w:val="20"/>
        </w:rPr>
        <w:t xml:space="preserve">Temple of the Holy Spirit </w:t>
      </w:r>
      <w:r w:rsidR="005D1184" w:rsidRPr="00EB1C83">
        <w:rPr>
          <w:rFonts w:ascii="Segoe UI" w:hAnsi="Segoe UI" w:cs="Segoe UI"/>
          <w:b/>
          <w:sz w:val="20"/>
          <w:szCs w:val="20"/>
        </w:rPr>
        <w:t>–</w:t>
      </w:r>
      <w:r w:rsidRPr="00EB1C83">
        <w:rPr>
          <w:rFonts w:ascii="Segoe UI" w:hAnsi="Segoe UI" w:cs="Segoe UI"/>
          <w:b/>
          <w:sz w:val="20"/>
          <w:szCs w:val="20"/>
        </w:rPr>
        <w:t xml:space="preserve"> </w:t>
      </w:r>
      <w:r w:rsidR="00A65353" w:rsidRPr="00EB1C83">
        <w:rPr>
          <w:rFonts w:ascii="Segoe UI" w:hAnsi="Segoe UI" w:cs="Segoe UI"/>
          <w:sz w:val="20"/>
          <w:szCs w:val="20"/>
        </w:rPr>
        <w:t xml:space="preserve">At baptism, </w:t>
      </w:r>
      <w:r w:rsidR="00A65353">
        <w:rPr>
          <w:rFonts w:ascii="Segoe UI" w:hAnsi="Segoe UI" w:cs="Segoe UI"/>
          <w:sz w:val="20"/>
          <w:szCs w:val="20"/>
        </w:rPr>
        <w:t>the Holy Spirit</w:t>
      </w:r>
      <w:r w:rsidR="00A65353" w:rsidRPr="00EB1C83">
        <w:rPr>
          <w:rFonts w:ascii="Segoe UI" w:hAnsi="Segoe UI" w:cs="Segoe UI"/>
          <w:sz w:val="20"/>
          <w:szCs w:val="20"/>
        </w:rPr>
        <w:t xml:space="preserve"> comes to live in our bodies</w:t>
      </w:r>
      <w:r w:rsidR="00A65353">
        <w:rPr>
          <w:rFonts w:ascii="Segoe UI" w:hAnsi="Segoe UI" w:cs="Segoe UI"/>
          <w:sz w:val="20"/>
          <w:szCs w:val="20"/>
        </w:rPr>
        <w:t xml:space="preserve"> and souls</w:t>
      </w:r>
      <w:r w:rsidR="00A65353" w:rsidRPr="00EB1C83">
        <w:rPr>
          <w:rFonts w:ascii="Segoe UI" w:hAnsi="Segoe UI" w:cs="Segoe UI"/>
          <w:sz w:val="20"/>
          <w:szCs w:val="20"/>
        </w:rPr>
        <w:t xml:space="preserve"> </w:t>
      </w:r>
      <w:r w:rsidR="00A65353">
        <w:rPr>
          <w:rFonts w:ascii="Segoe UI" w:hAnsi="Segoe UI" w:cs="Segoe UI"/>
          <w:sz w:val="20"/>
          <w:szCs w:val="20"/>
        </w:rPr>
        <w:t xml:space="preserve">to nourish, heal, guide, and protect us (CCC 739, 809-810) </w:t>
      </w:r>
    </w:p>
    <w:p w:rsidR="002F33BF" w:rsidRPr="00EB1C83" w:rsidRDefault="002F33BF" w:rsidP="00AC7F89">
      <w:pPr>
        <w:pStyle w:val="NoSpacing"/>
        <w:rPr>
          <w:rFonts w:ascii="Segoe UI" w:hAnsi="Segoe UI" w:cs="Segoe UI"/>
          <w:sz w:val="20"/>
          <w:szCs w:val="20"/>
        </w:rPr>
      </w:pPr>
      <w:r w:rsidRPr="00EB1C83">
        <w:rPr>
          <w:rFonts w:ascii="Segoe UI" w:hAnsi="Segoe UI" w:cs="Segoe UI"/>
          <w:b/>
          <w:sz w:val="20"/>
          <w:szCs w:val="20"/>
        </w:rPr>
        <w:t xml:space="preserve">Ten Commandments – </w:t>
      </w:r>
      <w:r w:rsidRPr="00EB1C83">
        <w:rPr>
          <w:rFonts w:ascii="Segoe UI" w:hAnsi="Segoe UI" w:cs="Segoe UI"/>
          <w:sz w:val="20"/>
          <w:szCs w:val="20"/>
        </w:rPr>
        <w:t>rules from God that help keep us safe and respect others</w:t>
      </w:r>
    </w:p>
    <w:p w:rsidR="00BB10A4" w:rsidRPr="00EB1C83" w:rsidRDefault="00BB10A4" w:rsidP="00CF2030">
      <w:pPr>
        <w:pStyle w:val="NoSpacing"/>
        <w:rPr>
          <w:rFonts w:ascii="Segoe UI" w:hAnsi="Segoe UI" w:cs="Segoe UI"/>
          <w:b/>
          <w:sz w:val="20"/>
          <w:szCs w:val="20"/>
        </w:rPr>
      </w:pPr>
      <w:r w:rsidRPr="00EB1C83">
        <w:rPr>
          <w:rFonts w:ascii="Segoe UI" w:hAnsi="Segoe UI" w:cs="Segoe UI"/>
          <w:b/>
          <w:sz w:val="20"/>
          <w:szCs w:val="20"/>
        </w:rPr>
        <w:t>Touching Rules</w:t>
      </w:r>
      <w:r w:rsidRPr="00EB1C83">
        <w:rPr>
          <w:rFonts w:ascii="Segoe UI" w:hAnsi="Segoe UI" w:cs="Segoe UI"/>
          <w:sz w:val="20"/>
          <w:szCs w:val="20"/>
        </w:rPr>
        <w:t xml:space="preserve">: “If someone tries to touch a child’s body parts or wants the child to touch their </w:t>
      </w:r>
      <w:r w:rsidRPr="00EB1C83">
        <w:rPr>
          <w:rFonts w:ascii="Segoe UI" w:hAnsi="Segoe UI" w:cs="Segoe UI"/>
          <w:b/>
          <w:sz w:val="20"/>
          <w:szCs w:val="20"/>
        </w:rPr>
        <w:t>private body parts</w:t>
      </w:r>
      <w:r w:rsidRPr="00EB1C83">
        <w:rPr>
          <w:rFonts w:ascii="Segoe UI" w:hAnsi="Segoe UI" w:cs="Segoe UI"/>
          <w:sz w:val="20"/>
          <w:szCs w:val="20"/>
        </w:rPr>
        <w:t>, the child should…”</w:t>
      </w:r>
    </w:p>
    <w:p w:rsidR="00BB10A4" w:rsidRPr="00EB1C83" w:rsidRDefault="00BB10A4" w:rsidP="00BB10A4">
      <w:pPr>
        <w:pStyle w:val="NoSpacing"/>
        <w:numPr>
          <w:ilvl w:val="1"/>
          <w:numId w:val="2"/>
        </w:numPr>
        <w:rPr>
          <w:rFonts w:ascii="Segoe UI" w:hAnsi="Segoe UI" w:cs="Segoe UI"/>
          <w:sz w:val="20"/>
          <w:szCs w:val="20"/>
        </w:rPr>
      </w:pPr>
      <w:r w:rsidRPr="00EB1C83">
        <w:rPr>
          <w:rFonts w:ascii="Segoe UI" w:hAnsi="Segoe UI" w:cs="Segoe UI"/>
          <w:sz w:val="20"/>
          <w:szCs w:val="20"/>
        </w:rPr>
        <w:t>Say, “No!”</w:t>
      </w:r>
    </w:p>
    <w:p w:rsidR="00BB10A4" w:rsidRPr="00EB1C83" w:rsidRDefault="00BB10A4" w:rsidP="00BB10A4">
      <w:pPr>
        <w:pStyle w:val="NoSpacing"/>
        <w:numPr>
          <w:ilvl w:val="1"/>
          <w:numId w:val="2"/>
        </w:numPr>
        <w:rPr>
          <w:rFonts w:ascii="Segoe UI" w:hAnsi="Segoe UI" w:cs="Segoe UI"/>
          <w:sz w:val="20"/>
          <w:szCs w:val="20"/>
        </w:rPr>
      </w:pPr>
      <w:r w:rsidRPr="00EB1C83">
        <w:rPr>
          <w:rFonts w:ascii="Segoe UI" w:hAnsi="Segoe UI" w:cs="Segoe UI"/>
          <w:sz w:val="20"/>
          <w:szCs w:val="20"/>
        </w:rPr>
        <w:t>Run away.</w:t>
      </w:r>
    </w:p>
    <w:p w:rsidR="00BB10A4" w:rsidRPr="00EB1C83" w:rsidRDefault="00BB10A4" w:rsidP="00BB10A4">
      <w:pPr>
        <w:pStyle w:val="NoSpacing"/>
        <w:numPr>
          <w:ilvl w:val="1"/>
          <w:numId w:val="2"/>
        </w:numPr>
        <w:rPr>
          <w:rFonts w:ascii="Segoe UI" w:hAnsi="Segoe UI" w:cs="Segoe UI"/>
          <w:sz w:val="20"/>
          <w:szCs w:val="20"/>
        </w:rPr>
      </w:pPr>
      <w:r w:rsidRPr="00EB1C83">
        <w:rPr>
          <w:rFonts w:ascii="Segoe UI" w:hAnsi="Segoe UI" w:cs="Segoe UI"/>
          <w:sz w:val="20"/>
          <w:szCs w:val="20"/>
        </w:rPr>
        <w:t xml:space="preserve">Tell a </w:t>
      </w:r>
      <w:r w:rsidR="00D22589">
        <w:rPr>
          <w:rFonts w:ascii="Segoe UI" w:hAnsi="Segoe UI" w:cs="Segoe UI"/>
          <w:sz w:val="20"/>
          <w:szCs w:val="20"/>
        </w:rPr>
        <w:t>parents or guardians</w:t>
      </w:r>
      <w:r w:rsidRPr="00EB1C83">
        <w:rPr>
          <w:rFonts w:ascii="Segoe UI" w:hAnsi="Segoe UI" w:cs="Segoe UI"/>
          <w:sz w:val="20"/>
          <w:szCs w:val="20"/>
        </w:rPr>
        <w:t xml:space="preserve"> or </w:t>
      </w:r>
      <w:r w:rsidR="00D22589">
        <w:rPr>
          <w:rFonts w:ascii="Segoe UI" w:hAnsi="Segoe UI" w:cs="Segoe UI"/>
          <w:sz w:val="20"/>
          <w:szCs w:val="20"/>
        </w:rPr>
        <w:t>an</w:t>
      </w:r>
      <w:r w:rsidRPr="00EB1C83">
        <w:rPr>
          <w:rFonts w:ascii="Segoe UI" w:hAnsi="Segoe UI" w:cs="Segoe UI"/>
          <w:sz w:val="20"/>
          <w:szCs w:val="20"/>
        </w:rPr>
        <w:t>other safe adult what happened.</w:t>
      </w:r>
    </w:p>
    <w:p w:rsidR="00377BD9" w:rsidRPr="00EB1C83" w:rsidRDefault="00377BD9" w:rsidP="00377BD9">
      <w:pPr>
        <w:rPr>
          <w:rFonts w:ascii="Segoe UI" w:hAnsi="Segoe UI" w:cs="Segoe UI"/>
          <w:sz w:val="20"/>
          <w:szCs w:val="20"/>
        </w:rPr>
      </w:pPr>
      <w:r w:rsidRPr="00EB1C83">
        <w:rPr>
          <w:rFonts w:ascii="Segoe UI" w:hAnsi="Segoe UI" w:cs="Segoe UI"/>
          <w:b/>
          <w:sz w:val="20"/>
          <w:szCs w:val="20"/>
        </w:rPr>
        <w:t>Touching safety</w:t>
      </w:r>
      <w:r w:rsidR="007A0026" w:rsidRPr="00EB1C83">
        <w:rPr>
          <w:rFonts w:ascii="Segoe UI" w:hAnsi="Segoe UI" w:cs="Segoe UI"/>
          <w:b/>
          <w:sz w:val="20"/>
          <w:szCs w:val="20"/>
        </w:rPr>
        <w:t xml:space="preserve"> – </w:t>
      </w:r>
      <w:r w:rsidR="007A0026" w:rsidRPr="00EB1C83">
        <w:rPr>
          <w:rFonts w:ascii="Segoe UI" w:hAnsi="Segoe UI" w:cs="Segoe UI"/>
          <w:sz w:val="20"/>
          <w:szCs w:val="20"/>
        </w:rPr>
        <w:t>knowing how to protect our bodies from those who might want to hurt us</w:t>
      </w:r>
    </w:p>
    <w:p w:rsidR="005D1184" w:rsidRPr="00EB1C83" w:rsidRDefault="005D1184" w:rsidP="005D1184">
      <w:pPr>
        <w:pStyle w:val="NoSpacing"/>
        <w:rPr>
          <w:rFonts w:ascii="Segoe UI" w:hAnsi="Segoe UI" w:cs="Segoe UI"/>
          <w:sz w:val="20"/>
          <w:szCs w:val="20"/>
        </w:rPr>
      </w:pPr>
      <w:r w:rsidRPr="00EB1C83">
        <w:rPr>
          <w:rFonts w:ascii="Segoe UI" w:hAnsi="Segoe UI" w:cs="Segoe UI"/>
          <w:b/>
          <w:sz w:val="20"/>
          <w:szCs w:val="20"/>
        </w:rPr>
        <w:t xml:space="preserve">Unsafe friend/ unsafe adult/ unsafe touch – </w:t>
      </w:r>
      <w:r w:rsidRPr="00EB1C83">
        <w:rPr>
          <w:rFonts w:ascii="Segoe UI" w:hAnsi="Segoe UI" w:cs="Segoe UI"/>
          <w:sz w:val="20"/>
          <w:szCs w:val="20"/>
        </w:rPr>
        <w:t xml:space="preserve">people who do not respect our wishes and the rules of our </w:t>
      </w:r>
      <w:r w:rsidR="00D22589">
        <w:rPr>
          <w:rFonts w:ascii="Segoe UI" w:hAnsi="Segoe UI" w:cs="Segoe UI"/>
          <w:sz w:val="20"/>
          <w:szCs w:val="20"/>
        </w:rPr>
        <w:t>parents or guardian</w:t>
      </w:r>
      <w:r w:rsidRPr="00EB1C83">
        <w:rPr>
          <w:rFonts w:ascii="Segoe UI" w:hAnsi="Segoe UI" w:cs="Segoe UI"/>
          <w:sz w:val="20"/>
          <w:szCs w:val="20"/>
        </w:rPr>
        <w:t>s; they could hurt us</w:t>
      </w:r>
    </w:p>
    <w:p w:rsidR="00A230C5" w:rsidRPr="00EB1C83" w:rsidRDefault="00A230C5" w:rsidP="005D1184">
      <w:pPr>
        <w:pStyle w:val="NoSpacing"/>
        <w:rPr>
          <w:rFonts w:ascii="Segoe UI" w:hAnsi="Segoe UI" w:cs="Segoe UI"/>
          <w:sz w:val="20"/>
          <w:szCs w:val="20"/>
        </w:rPr>
      </w:pPr>
      <w:r w:rsidRPr="00EB1C83">
        <w:rPr>
          <w:rFonts w:ascii="Segoe UI" w:hAnsi="Segoe UI" w:cs="Segoe UI"/>
          <w:b/>
          <w:sz w:val="20"/>
          <w:szCs w:val="20"/>
        </w:rPr>
        <w:t xml:space="preserve">Virtuous – </w:t>
      </w:r>
      <w:r w:rsidRPr="00EB1C83">
        <w:rPr>
          <w:rFonts w:ascii="Segoe UI" w:hAnsi="Segoe UI" w:cs="Segoe UI"/>
          <w:sz w:val="20"/>
          <w:szCs w:val="20"/>
        </w:rPr>
        <w:t>making a habit of choosing to do the good and right thing</w:t>
      </w:r>
    </w:p>
    <w:p w:rsidR="00014522" w:rsidRDefault="00014522" w:rsidP="00AC7F89">
      <w:pPr>
        <w:pStyle w:val="NoSpacing"/>
        <w:rPr>
          <w:rFonts w:ascii="Segoe UI" w:hAnsi="Segoe UI" w:cs="Segoe UI"/>
          <w:b/>
          <w:sz w:val="20"/>
          <w:szCs w:val="20"/>
        </w:rPr>
      </w:pPr>
    </w:p>
    <w:p w:rsidR="00547266" w:rsidRDefault="00547266" w:rsidP="00AC7F89">
      <w:pPr>
        <w:pStyle w:val="NoSpacing"/>
        <w:rPr>
          <w:rFonts w:ascii="Segoe UI" w:hAnsi="Segoe UI" w:cs="Segoe UI"/>
          <w:b/>
          <w:sz w:val="20"/>
          <w:szCs w:val="20"/>
        </w:rPr>
      </w:pPr>
    </w:p>
    <w:p w:rsidR="00547266" w:rsidRDefault="00547266" w:rsidP="00AC7F89">
      <w:pPr>
        <w:pStyle w:val="NoSpacing"/>
        <w:rPr>
          <w:rFonts w:ascii="Segoe UI" w:hAnsi="Segoe UI" w:cs="Segoe UI"/>
          <w:b/>
          <w:sz w:val="20"/>
          <w:szCs w:val="20"/>
        </w:rPr>
      </w:pPr>
    </w:p>
    <w:p w:rsidR="00547266" w:rsidRDefault="00547266" w:rsidP="00AC7F89">
      <w:pPr>
        <w:pStyle w:val="NoSpacing"/>
        <w:rPr>
          <w:rFonts w:ascii="Segoe UI" w:hAnsi="Segoe UI" w:cs="Segoe UI"/>
          <w:b/>
          <w:sz w:val="20"/>
          <w:szCs w:val="20"/>
        </w:rPr>
      </w:pPr>
    </w:p>
    <w:p w:rsidR="0066723D" w:rsidRDefault="0066723D" w:rsidP="00AC7F89">
      <w:pPr>
        <w:pStyle w:val="NoSpacing"/>
        <w:rPr>
          <w:rFonts w:ascii="Segoe UI" w:hAnsi="Segoe UI" w:cs="Segoe UI"/>
          <w:b/>
          <w:sz w:val="20"/>
          <w:szCs w:val="20"/>
        </w:rPr>
      </w:pPr>
    </w:p>
    <w:p w:rsidR="0066723D" w:rsidRDefault="0066723D" w:rsidP="00AC7F89">
      <w:pPr>
        <w:pStyle w:val="NoSpacing"/>
        <w:rPr>
          <w:rFonts w:ascii="Segoe UI" w:hAnsi="Segoe UI" w:cs="Segoe UI"/>
          <w:b/>
          <w:sz w:val="20"/>
          <w:szCs w:val="20"/>
        </w:rPr>
      </w:pPr>
    </w:p>
    <w:p w:rsidR="00547266" w:rsidRPr="0066723D" w:rsidRDefault="00547266" w:rsidP="00547266">
      <w:pPr>
        <w:pStyle w:val="NoSpacing"/>
        <w:rPr>
          <w:rFonts w:ascii="Segoe UI" w:hAnsi="Segoe UI" w:cs="Segoe UI"/>
          <w:b/>
          <w:sz w:val="32"/>
          <w:szCs w:val="20"/>
        </w:rPr>
      </w:pPr>
      <w:r w:rsidRPr="0066723D">
        <w:rPr>
          <w:rFonts w:ascii="Segoe UI" w:hAnsi="Segoe UI" w:cs="Segoe UI"/>
          <w:b/>
          <w:sz w:val="32"/>
          <w:szCs w:val="20"/>
          <w:u w:val="single"/>
        </w:rPr>
        <w:lastRenderedPageBreak/>
        <w:t>Lesson Plan</w:t>
      </w:r>
      <w:r w:rsidRPr="0066723D">
        <w:rPr>
          <w:rFonts w:ascii="Segoe UI" w:hAnsi="Segoe UI" w:cs="Segoe UI"/>
          <w:b/>
          <w:sz w:val="32"/>
          <w:szCs w:val="20"/>
        </w:rPr>
        <w:t>:</w:t>
      </w:r>
    </w:p>
    <w:p w:rsidR="00547266" w:rsidRPr="0066723D" w:rsidRDefault="00547266" w:rsidP="00AC7F89">
      <w:pPr>
        <w:pStyle w:val="NoSpacing"/>
        <w:rPr>
          <w:rFonts w:ascii="Segoe UI" w:hAnsi="Segoe UI" w:cs="Segoe UI"/>
          <w:b/>
          <w:sz w:val="20"/>
          <w:szCs w:val="20"/>
        </w:rPr>
      </w:pPr>
    </w:p>
    <w:p w:rsidR="00AC7F89" w:rsidRPr="0066723D" w:rsidRDefault="00AC7F89" w:rsidP="00AC7F89">
      <w:pPr>
        <w:pStyle w:val="NoSpacing"/>
        <w:rPr>
          <w:rFonts w:ascii="Segoe UI" w:hAnsi="Segoe UI" w:cs="Segoe UI"/>
          <w:b/>
          <w:sz w:val="20"/>
          <w:szCs w:val="20"/>
        </w:rPr>
      </w:pPr>
      <w:r w:rsidRPr="0066723D">
        <w:rPr>
          <w:rFonts w:ascii="Segoe UI" w:hAnsi="Segoe UI" w:cs="Segoe UI"/>
          <w:b/>
          <w:sz w:val="20"/>
          <w:szCs w:val="20"/>
          <w:u w:val="single"/>
        </w:rPr>
        <w:t>Resources</w:t>
      </w:r>
      <w:r w:rsidRPr="0066723D">
        <w:rPr>
          <w:rFonts w:ascii="Segoe UI" w:hAnsi="Segoe UI" w:cs="Segoe UI"/>
          <w:b/>
          <w:sz w:val="20"/>
          <w:szCs w:val="20"/>
        </w:rPr>
        <w:t>:</w:t>
      </w:r>
    </w:p>
    <w:p w:rsidR="009E0033" w:rsidRPr="0066723D" w:rsidRDefault="00D83E6B" w:rsidP="00AC7F89">
      <w:pPr>
        <w:pStyle w:val="NoSpacing"/>
        <w:rPr>
          <w:rFonts w:ascii="Segoe UI" w:hAnsi="Segoe UI" w:cs="Segoe UI"/>
          <w:sz w:val="20"/>
          <w:szCs w:val="20"/>
        </w:rPr>
      </w:pPr>
      <w:r w:rsidRPr="0066723D">
        <w:rPr>
          <w:rFonts w:ascii="Segoe UI" w:hAnsi="Segoe UI" w:cs="Segoe UI"/>
          <w:sz w:val="20"/>
          <w:szCs w:val="20"/>
        </w:rPr>
        <w:t>Catholic Youth</w:t>
      </w:r>
      <w:r w:rsidR="00725FB0" w:rsidRPr="0066723D">
        <w:rPr>
          <w:rFonts w:ascii="Segoe UI" w:hAnsi="Segoe UI" w:cs="Segoe UI"/>
          <w:sz w:val="20"/>
          <w:szCs w:val="20"/>
        </w:rPr>
        <w:t xml:space="preserve"> Bible</w:t>
      </w:r>
      <w:r w:rsidR="009E0033" w:rsidRPr="0066723D">
        <w:rPr>
          <w:rFonts w:ascii="Segoe UI" w:hAnsi="Segoe UI" w:cs="Segoe UI"/>
          <w:sz w:val="20"/>
          <w:szCs w:val="20"/>
        </w:rPr>
        <w:t>s</w:t>
      </w:r>
      <w:r w:rsidR="00B60A29" w:rsidRPr="0066723D">
        <w:rPr>
          <w:rFonts w:ascii="Segoe UI" w:hAnsi="Segoe UI" w:cs="Segoe UI"/>
          <w:sz w:val="20"/>
          <w:szCs w:val="20"/>
        </w:rPr>
        <w:t xml:space="preserve"> (Bible open to the passage o</w:t>
      </w:r>
      <w:r w:rsidR="00CE6DEC" w:rsidRPr="0066723D">
        <w:rPr>
          <w:rFonts w:ascii="Segoe UI" w:hAnsi="Segoe UI" w:cs="Segoe UI"/>
          <w:sz w:val="20"/>
          <w:szCs w:val="20"/>
        </w:rPr>
        <w:t>f Jeremiah 29:11-13</w:t>
      </w:r>
      <w:r w:rsidR="00B60A29" w:rsidRPr="0066723D">
        <w:rPr>
          <w:rFonts w:ascii="Segoe UI" w:hAnsi="Segoe UI" w:cs="Segoe UI"/>
          <w:sz w:val="20"/>
          <w:szCs w:val="20"/>
        </w:rPr>
        <w:t>)</w:t>
      </w:r>
    </w:p>
    <w:p w:rsidR="00AC7F89" w:rsidRPr="0066723D" w:rsidRDefault="00B60A29" w:rsidP="00AC7F89">
      <w:pPr>
        <w:pStyle w:val="NoSpacing"/>
        <w:rPr>
          <w:rFonts w:ascii="Segoe UI" w:hAnsi="Segoe UI" w:cs="Segoe UI"/>
          <w:sz w:val="20"/>
          <w:szCs w:val="20"/>
        </w:rPr>
      </w:pPr>
      <w:r w:rsidRPr="0066723D">
        <w:rPr>
          <w:rFonts w:ascii="Segoe UI" w:hAnsi="Segoe UI" w:cs="Segoe UI"/>
          <w:i/>
          <w:sz w:val="20"/>
          <w:szCs w:val="20"/>
        </w:rPr>
        <w:t>Touching Safety</w:t>
      </w:r>
      <w:r w:rsidRPr="0066723D">
        <w:rPr>
          <w:rFonts w:ascii="Segoe UI" w:hAnsi="Segoe UI" w:cs="Segoe UI"/>
          <w:sz w:val="20"/>
          <w:szCs w:val="20"/>
        </w:rPr>
        <w:t xml:space="preserve"> </w:t>
      </w:r>
      <w:r w:rsidR="00084B75" w:rsidRPr="0066723D">
        <w:rPr>
          <w:rFonts w:ascii="Segoe UI" w:hAnsi="Segoe UI" w:cs="Segoe UI"/>
          <w:sz w:val="20"/>
          <w:szCs w:val="20"/>
        </w:rPr>
        <w:t xml:space="preserve">introduction DVD </w:t>
      </w:r>
      <w:r w:rsidRPr="0066723D">
        <w:rPr>
          <w:rFonts w:ascii="Segoe UI" w:hAnsi="Segoe UI" w:cs="Segoe UI"/>
          <w:sz w:val="20"/>
          <w:szCs w:val="20"/>
        </w:rPr>
        <w:t>for Grades 6-8</w:t>
      </w:r>
      <w:r w:rsidR="00547266" w:rsidRPr="0066723D">
        <w:rPr>
          <w:rFonts w:ascii="Segoe UI" w:hAnsi="Segoe UI" w:cs="Segoe UI"/>
          <w:sz w:val="20"/>
          <w:szCs w:val="20"/>
        </w:rPr>
        <w:t xml:space="preserve"> or provided video links</w:t>
      </w:r>
    </w:p>
    <w:p w:rsidR="00547266" w:rsidRDefault="00547266" w:rsidP="00AC7F89">
      <w:pPr>
        <w:pStyle w:val="NoSpacing"/>
        <w:rPr>
          <w:rFonts w:ascii="Segoe UI" w:hAnsi="Segoe UI" w:cs="Segoe UI"/>
          <w:color w:val="FF0000"/>
          <w:sz w:val="20"/>
          <w:szCs w:val="20"/>
        </w:rPr>
      </w:pPr>
      <w:r w:rsidRPr="0066723D">
        <w:rPr>
          <w:rFonts w:ascii="Segoe UI" w:hAnsi="Segoe UI" w:cs="Segoe UI"/>
          <w:sz w:val="20"/>
          <w:szCs w:val="20"/>
        </w:rPr>
        <w:tab/>
        <w:t xml:space="preserve">English: </w:t>
      </w:r>
      <w:hyperlink r:id="rId10" w:history="1">
        <w:r>
          <w:rPr>
            <w:rStyle w:val="Hyperlink"/>
          </w:rPr>
          <w:t>https://www.youtube.com/embed/P3RoYAYkDQ4</w:t>
        </w:r>
      </w:hyperlink>
    </w:p>
    <w:p w:rsidR="00547266" w:rsidRPr="00EB1C83" w:rsidRDefault="00547266" w:rsidP="00AC7F89">
      <w:pPr>
        <w:pStyle w:val="NoSpacing"/>
        <w:rPr>
          <w:rFonts w:ascii="Segoe UI" w:hAnsi="Segoe UI" w:cs="Segoe UI"/>
          <w:sz w:val="20"/>
          <w:szCs w:val="20"/>
        </w:rPr>
      </w:pPr>
      <w:r>
        <w:rPr>
          <w:rFonts w:ascii="Segoe UI" w:hAnsi="Segoe UI" w:cs="Segoe UI"/>
          <w:color w:val="FF0000"/>
          <w:sz w:val="20"/>
          <w:szCs w:val="20"/>
        </w:rPr>
        <w:tab/>
      </w:r>
      <w:r w:rsidRPr="0066723D">
        <w:rPr>
          <w:rFonts w:ascii="Segoe UI" w:hAnsi="Segoe UI" w:cs="Segoe UI"/>
          <w:sz w:val="20"/>
          <w:szCs w:val="20"/>
        </w:rPr>
        <w:t xml:space="preserve">Spanish: </w:t>
      </w:r>
      <w:hyperlink r:id="rId11" w:history="1">
        <w:r>
          <w:rPr>
            <w:rStyle w:val="Hyperlink"/>
          </w:rPr>
          <w:t>https://www.youtube.com/embed/XBN8gsD8A7U</w:t>
        </w:r>
      </w:hyperlink>
    </w:p>
    <w:p w:rsidR="00547266" w:rsidRDefault="00547266" w:rsidP="00DF0EC2">
      <w:pPr>
        <w:rPr>
          <w:rFonts w:ascii="Segoe UI" w:hAnsi="Segoe UI" w:cs="Segoe UI"/>
          <w:b/>
          <w:sz w:val="20"/>
          <w:szCs w:val="20"/>
          <w:u w:val="single"/>
        </w:rPr>
      </w:pPr>
    </w:p>
    <w:p w:rsidR="00DF0EC2" w:rsidRPr="00EB1C83" w:rsidRDefault="00F13421" w:rsidP="00DF0EC2">
      <w:pPr>
        <w:pStyle w:val="NoSpacing"/>
        <w:numPr>
          <w:ilvl w:val="0"/>
          <w:numId w:val="3"/>
        </w:numPr>
        <w:rPr>
          <w:rFonts w:ascii="Segoe UI" w:hAnsi="Segoe UI" w:cs="Segoe UI"/>
          <w:sz w:val="20"/>
          <w:szCs w:val="20"/>
        </w:rPr>
      </w:pPr>
      <w:bookmarkStart w:id="0" w:name="_Hlk21715519"/>
      <w:r w:rsidRPr="00EB1C83">
        <w:rPr>
          <w:rFonts w:ascii="Segoe UI" w:hAnsi="Segoe UI" w:cs="Segoe UI"/>
          <w:sz w:val="20"/>
          <w:szCs w:val="20"/>
        </w:rPr>
        <w:t>Welcome the students</w:t>
      </w:r>
      <w:r w:rsidR="004C3673">
        <w:rPr>
          <w:rFonts w:ascii="Segoe UI" w:hAnsi="Segoe UI" w:cs="Segoe UI"/>
          <w:sz w:val="20"/>
          <w:szCs w:val="20"/>
        </w:rPr>
        <w:t>.  Remind them</w:t>
      </w:r>
      <w:r w:rsidR="00DF0EC2" w:rsidRPr="00EB1C83">
        <w:rPr>
          <w:rFonts w:ascii="Segoe UI" w:hAnsi="Segoe UI" w:cs="Segoe UI"/>
          <w:sz w:val="20"/>
          <w:szCs w:val="20"/>
        </w:rPr>
        <w:t xml:space="preserve"> that God calls our bodies </w:t>
      </w:r>
      <w:r w:rsidR="00DF0EC2" w:rsidRPr="00EB1C83">
        <w:rPr>
          <w:rFonts w:ascii="Segoe UI" w:hAnsi="Segoe UI" w:cs="Segoe UI"/>
          <w:b/>
          <w:sz w:val="20"/>
          <w:szCs w:val="20"/>
        </w:rPr>
        <w:t>“Temples of the Holy Spirit”</w:t>
      </w:r>
      <w:r w:rsidR="004C3673">
        <w:rPr>
          <w:rFonts w:ascii="Segoe UI" w:hAnsi="Segoe UI" w:cs="Segoe UI"/>
          <w:sz w:val="20"/>
          <w:szCs w:val="20"/>
        </w:rPr>
        <w:t>.</w:t>
      </w:r>
      <w:r w:rsidR="00DF0EC2" w:rsidRPr="00EB1C83">
        <w:rPr>
          <w:rFonts w:ascii="Segoe UI" w:hAnsi="Segoe UI" w:cs="Segoe UI"/>
          <w:sz w:val="20"/>
          <w:szCs w:val="20"/>
        </w:rPr>
        <w:t xml:space="preserve">  That means that God made us good and </w:t>
      </w:r>
      <w:r w:rsidR="00DF0EC2" w:rsidRPr="00EB1C83">
        <w:rPr>
          <w:rFonts w:ascii="Segoe UI" w:hAnsi="Segoe UI" w:cs="Segoe UI"/>
          <w:b/>
          <w:sz w:val="20"/>
          <w:szCs w:val="20"/>
        </w:rPr>
        <w:t>holy</w:t>
      </w:r>
      <w:r w:rsidR="00DF0EC2" w:rsidRPr="00EB1C83">
        <w:rPr>
          <w:rFonts w:ascii="Segoe UI" w:hAnsi="Segoe UI" w:cs="Segoe UI"/>
          <w:sz w:val="20"/>
          <w:szCs w:val="20"/>
        </w:rPr>
        <w:t>.  Because we are good and holy</w:t>
      </w:r>
      <w:r w:rsidR="004C3673">
        <w:rPr>
          <w:rFonts w:ascii="Segoe UI" w:hAnsi="Segoe UI" w:cs="Segoe UI"/>
          <w:sz w:val="20"/>
          <w:szCs w:val="20"/>
        </w:rPr>
        <w:t xml:space="preserve"> and we are</w:t>
      </w:r>
      <w:r w:rsidR="00DF0EC2" w:rsidRPr="00EB1C83">
        <w:rPr>
          <w:rFonts w:ascii="Segoe UI" w:hAnsi="Segoe UI" w:cs="Segoe UI"/>
          <w:sz w:val="20"/>
          <w:szCs w:val="20"/>
        </w:rPr>
        <w:t xml:space="preserve"> to </w:t>
      </w:r>
      <w:r w:rsidR="00DF0EC2" w:rsidRPr="00EB1C83">
        <w:rPr>
          <w:rFonts w:ascii="Segoe UI" w:hAnsi="Segoe UI" w:cs="Segoe UI"/>
          <w:b/>
          <w:sz w:val="20"/>
          <w:szCs w:val="20"/>
        </w:rPr>
        <w:t>respect</w:t>
      </w:r>
      <w:r w:rsidR="00DF0EC2" w:rsidRPr="00EB1C83">
        <w:rPr>
          <w:rFonts w:ascii="Segoe UI" w:hAnsi="Segoe UI" w:cs="Segoe UI"/>
          <w:sz w:val="20"/>
          <w:szCs w:val="20"/>
        </w:rPr>
        <w:t xml:space="preserve"> and to take care of our bodies by following </w:t>
      </w:r>
      <w:r w:rsidR="00DF0EC2" w:rsidRPr="00EB1C83">
        <w:rPr>
          <w:rFonts w:ascii="Segoe UI" w:hAnsi="Segoe UI" w:cs="Segoe UI"/>
          <w:b/>
          <w:sz w:val="20"/>
          <w:szCs w:val="20"/>
        </w:rPr>
        <w:t>safety rules</w:t>
      </w:r>
      <w:r w:rsidR="00DF0EC2" w:rsidRPr="00EB1C83">
        <w:rPr>
          <w:rFonts w:ascii="Segoe UI" w:hAnsi="Segoe UI" w:cs="Segoe UI"/>
          <w:sz w:val="20"/>
          <w:szCs w:val="20"/>
        </w:rPr>
        <w:t xml:space="preserve"> and knowing </w:t>
      </w:r>
      <w:r w:rsidR="007A0026" w:rsidRPr="00EB1C83">
        <w:rPr>
          <w:rFonts w:ascii="Segoe UI" w:hAnsi="Segoe UI" w:cs="Segoe UI"/>
          <w:sz w:val="20"/>
          <w:szCs w:val="20"/>
        </w:rPr>
        <w:t>how to protect ourselves</w:t>
      </w:r>
      <w:r w:rsidRPr="00EB1C83">
        <w:rPr>
          <w:rFonts w:ascii="Segoe UI" w:hAnsi="Segoe UI" w:cs="Segoe UI"/>
          <w:sz w:val="20"/>
          <w:szCs w:val="20"/>
        </w:rPr>
        <w:t xml:space="preserve"> and thus, we </w:t>
      </w:r>
      <w:r w:rsidR="00A953EE" w:rsidRPr="00EB1C83">
        <w:rPr>
          <w:rFonts w:ascii="Segoe UI" w:hAnsi="Segoe UI" w:cs="Segoe UI"/>
          <w:sz w:val="20"/>
          <w:szCs w:val="20"/>
        </w:rPr>
        <w:t xml:space="preserve">have the </w:t>
      </w:r>
      <w:r w:rsidR="00A953EE" w:rsidRPr="00EB1C83">
        <w:rPr>
          <w:rFonts w:ascii="Segoe UI" w:hAnsi="Segoe UI" w:cs="Segoe UI"/>
          <w:b/>
          <w:sz w:val="20"/>
          <w:szCs w:val="20"/>
        </w:rPr>
        <w:t>right</w:t>
      </w:r>
      <w:r w:rsidR="00A953EE" w:rsidRPr="00EB1C83">
        <w:rPr>
          <w:rFonts w:ascii="Segoe UI" w:hAnsi="Segoe UI" w:cs="Segoe UI"/>
          <w:sz w:val="20"/>
          <w:szCs w:val="20"/>
        </w:rPr>
        <w:t xml:space="preserve"> to say “No” to people who make us feel uncomfortable</w:t>
      </w:r>
      <w:r w:rsidR="007A0026" w:rsidRPr="00EB1C83">
        <w:rPr>
          <w:rFonts w:ascii="Segoe UI" w:hAnsi="Segoe UI" w:cs="Segoe UI"/>
          <w:sz w:val="20"/>
          <w:szCs w:val="20"/>
        </w:rPr>
        <w:t>.</w:t>
      </w:r>
      <w:r w:rsidR="004C3673">
        <w:rPr>
          <w:rFonts w:ascii="Segoe UI" w:hAnsi="Segoe UI" w:cs="Segoe UI"/>
          <w:sz w:val="20"/>
          <w:szCs w:val="20"/>
        </w:rPr>
        <w:t xml:space="preserve">  It is important to learn about our personal boundaries and those of others.</w:t>
      </w:r>
    </w:p>
    <w:bookmarkEnd w:id="0"/>
    <w:p w:rsidR="00DF0EC2" w:rsidRPr="00EB1C83" w:rsidRDefault="00DF0EC2" w:rsidP="00AC7F89">
      <w:pPr>
        <w:pStyle w:val="NoSpacing"/>
        <w:rPr>
          <w:rFonts w:ascii="Segoe UI" w:hAnsi="Segoe UI" w:cs="Segoe UI"/>
          <w:sz w:val="20"/>
          <w:szCs w:val="20"/>
        </w:rPr>
      </w:pPr>
    </w:p>
    <w:p w:rsidR="00DF0EC2" w:rsidRPr="00EB1C83" w:rsidRDefault="00DF0EC2" w:rsidP="00DF0EC2">
      <w:pPr>
        <w:pStyle w:val="NoSpacing"/>
        <w:numPr>
          <w:ilvl w:val="0"/>
          <w:numId w:val="3"/>
        </w:numPr>
        <w:rPr>
          <w:rFonts w:ascii="Segoe UI" w:hAnsi="Segoe UI" w:cs="Segoe UI"/>
          <w:sz w:val="20"/>
          <w:szCs w:val="20"/>
        </w:rPr>
      </w:pPr>
      <w:r w:rsidRPr="00EB1C83">
        <w:rPr>
          <w:rFonts w:ascii="Segoe UI" w:hAnsi="Segoe UI" w:cs="Segoe UI"/>
          <w:sz w:val="20"/>
          <w:szCs w:val="20"/>
        </w:rPr>
        <w:t>Opening prayer that includes scripture and begins and ends with the Sign of the Cross.</w:t>
      </w:r>
    </w:p>
    <w:p w:rsidR="00DF0EC2" w:rsidRPr="00EB1C83" w:rsidRDefault="00DF0EC2" w:rsidP="00DF0EC2">
      <w:pPr>
        <w:pStyle w:val="NoSpacing"/>
        <w:numPr>
          <w:ilvl w:val="1"/>
          <w:numId w:val="3"/>
        </w:numPr>
        <w:rPr>
          <w:rFonts w:ascii="Segoe UI" w:hAnsi="Segoe UI" w:cs="Segoe UI"/>
          <w:sz w:val="20"/>
          <w:szCs w:val="20"/>
        </w:rPr>
      </w:pPr>
      <w:r w:rsidRPr="00EB1C83">
        <w:rPr>
          <w:rFonts w:ascii="Segoe UI" w:hAnsi="Segoe UI" w:cs="Segoe UI"/>
          <w:sz w:val="20"/>
          <w:szCs w:val="20"/>
        </w:rPr>
        <w:t xml:space="preserve">All: </w:t>
      </w:r>
      <w:r w:rsidRPr="00EB1C83">
        <w:rPr>
          <w:rFonts w:ascii="Segoe UI" w:hAnsi="Segoe UI" w:cs="Segoe UI"/>
          <w:b/>
          <w:sz w:val="20"/>
          <w:szCs w:val="20"/>
        </w:rPr>
        <w:t>+ In the name of the Father and of the Son and of the Holy Spirit.</w:t>
      </w:r>
    </w:p>
    <w:p w:rsidR="00DF0EC2" w:rsidRPr="00EB1C83" w:rsidRDefault="004C3673" w:rsidP="00DF0EC2">
      <w:pPr>
        <w:pStyle w:val="NoSpacing"/>
        <w:numPr>
          <w:ilvl w:val="1"/>
          <w:numId w:val="3"/>
        </w:numPr>
        <w:rPr>
          <w:rFonts w:ascii="Segoe UI" w:hAnsi="Segoe UI" w:cs="Segoe UI"/>
          <w:i/>
          <w:sz w:val="20"/>
          <w:szCs w:val="20"/>
        </w:rPr>
      </w:pPr>
      <w:r>
        <w:rPr>
          <w:rFonts w:ascii="Segoe UI" w:hAnsi="Segoe UI" w:cs="Segoe UI"/>
          <w:sz w:val="20"/>
          <w:szCs w:val="20"/>
        </w:rPr>
        <w:t>Catechist</w:t>
      </w:r>
      <w:r w:rsidR="00DF0EC2" w:rsidRPr="00EB1C83">
        <w:rPr>
          <w:rFonts w:ascii="Segoe UI" w:hAnsi="Segoe UI" w:cs="Segoe UI"/>
          <w:sz w:val="20"/>
          <w:szCs w:val="20"/>
        </w:rPr>
        <w:t>: A Reading from the</w:t>
      </w:r>
      <w:r w:rsidR="00CE6DEC">
        <w:rPr>
          <w:rFonts w:ascii="Segoe UI" w:hAnsi="Segoe UI" w:cs="Segoe UI"/>
          <w:sz w:val="20"/>
          <w:szCs w:val="20"/>
        </w:rPr>
        <w:t xml:space="preserve"> Prophet Jeremiah</w:t>
      </w:r>
      <w:r w:rsidR="00DF0EC2" w:rsidRPr="00EB1C83">
        <w:rPr>
          <w:rFonts w:ascii="Segoe UI" w:hAnsi="Segoe UI" w:cs="Segoe UI"/>
          <w:i/>
          <w:sz w:val="20"/>
          <w:szCs w:val="20"/>
        </w:rPr>
        <w:t>… (read v</w:t>
      </w:r>
      <w:r w:rsidR="00CE6DEC">
        <w:rPr>
          <w:rFonts w:ascii="Segoe UI" w:hAnsi="Segoe UI" w:cs="Segoe UI"/>
          <w:i/>
          <w:sz w:val="20"/>
          <w:szCs w:val="20"/>
        </w:rPr>
        <w:t>erses 11-13</w:t>
      </w:r>
      <w:r w:rsidR="00DF0EC2" w:rsidRPr="00EB1C83">
        <w:rPr>
          <w:rFonts w:ascii="Segoe UI" w:hAnsi="Segoe UI" w:cs="Segoe UI"/>
          <w:i/>
          <w:sz w:val="20"/>
          <w:szCs w:val="20"/>
        </w:rPr>
        <w:t>).</w:t>
      </w:r>
      <w:r w:rsidR="00DF0EC2" w:rsidRPr="00EB1C83">
        <w:rPr>
          <w:rFonts w:ascii="Segoe UI" w:hAnsi="Segoe UI" w:cs="Segoe UI"/>
          <w:sz w:val="20"/>
          <w:szCs w:val="20"/>
        </w:rPr>
        <w:t xml:space="preserve"> Short</w:t>
      </w:r>
      <w:r w:rsidR="00F13421" w:rsidRPr="00EB1C83">
        <w:rPr>
          <w:rFonts w:ascii="Segoe UI" w:hAnsi="Segoe UI" w:cs="Segoe UI"/>
          <w:sz w:val="20"/>
          <w:szCs w:val="20"/>
        </w:rPr>
        <w:t xml:space="preserve"> pause.  Explain to the students</w:t>
      </w:r>
      <w:r w:rsidR="00DF0EC2" w:rsidRPr="00EB1C83">
        <w:rPr>
          <w:rFonts w:ascii="Segoe UI" w:hAnsi="Segoe UI" w:cs="Segoe UI"/>
          <w:sz w:val="20"/>
          <w:szCs w:val="20"/>
        </w:rPr>
        <w:t xml:space="preserve"> that God</w:t>
      </w:r>
      <w:r w:rsidR="00CE6DEC">
        <w:rPr>
          <w:rFonts w:ascii="Segoe UI" w:hAnsi="Segoe UI" w:cs="Segoe UI"/>
          <w:sz w:val="20"/>
          <w:szCs w:val="20"/>
        </w:rPr>
        <w:t xml:space="preserve"> loves us and wants us to be free of all harm.  In this reading, God tells us that he listens when we pray and he wants a future full of hope for each of us. </w:t>
      </w:r>
      <w:r w:rsidR="00DF0EC2" w:rsidRPr="00EB1C83">
        <w:rPr>
          <w:rFonts w:ascii="Segoe UI" w:hAnsi="Segoe UI" w:cs="Segoe UI"/>
          <w:sz w:val="20"/>
          <w:szCs w:val="20"/>
        </w:rPr>
        <w:t xml:space="preserve"> Thus, </w:t>
      </w:r>
      <w:r w:rsidR="00CE6DEC">
        <w:rPr>
          <w:rFonts w:ascii="Segoe UI" w:hAnsi="Segoe UI" w:cs="Segoe UI"/>
          <w:sz w:val="20"/>
          <w:szCs w:val="20"/>
        </w:rPr>
        <w:t>each of us</w:t>
      </w:r>
      <w:r w:rsidR="00D43A26" w:rsidRPr="00EB1C83">
        <w:rPr>
          <w:rFonts w:ascii="Segoe UI" w:hAnsi="Segoe UI" w:cs="Segoe UI"/>
          <w:sz w:val="20"/>
          <w:szCs w:val="20"/>
        </w:rPr>
        <w:t xml:space="preserve"> are special and holy (sacred)</w:t>
      </w:r>
      <w:r w:rsidR="00DF0EC2" w:rsidRPr="00EB1C83">
        <w:rPr>
          <w:rFonts w:ascii="Segoe UI" w:hAnsi="Segoe UI" w:cs="Segoe UI"/>
          <w:sz w:val="20"/>
          <w:szCs w:val="20"/>
        </w:rPr>
        <w:t xml:space="preserve">.  God wants us to take care of </w:t>
      </w:r>
      <w:r w:rsidR="00CE6DEC">
        <w:rPr>
          <w:rFonts w:ascii="Segoe UI" w:hAnsi="Segoe UI" w:cs="Segoe UI"/>
          <w:sz w:val="20"/>
          <w:szCs w:val="20"/>
        </w:rPr>
        <w:t>us</w:t>
      </w:r>
      <w:r w:rsidR="00DF0EC2" w:rsidRPr="00EB1C83">
        <w:rPr>
          <w:rFonts w:ascii="Segoe UI" w:hAnsi="Segoe UI" w:cs="Segoe UI"/>
          <w:sz w:val="20"/>
          <w:szCs w:val="20"/>
        </w:rPr>
        <w:t xml:space="preserve"> </w:t>
      </w:r>
      <w:r w:rsidR="00CE6DEC">
        <w:rPr>
          <w:rFonts w:ascii="Segoe UI" w:hAnsi="Segoe UI" w:cs="Segoe UI"/>
          <w:sz w:val="20"/>
          <w:szCs w:val="20"/>
        </w:rPr>
        <w:t>and we do so by following those rules that keep us</w:t>
      </w:r>
      <w:r w:rsidR="00DF0EC2" w:rsidRPr="00EB1C83">
        <w:rPr>
          <w:rFonts w:ascii="Segoe UI" w:hAnsi="Segoe UI" w:cs="Segoe UI"/>
          <w:sz w:val="20"/>
          <w:szCs w:val="20"/>
        </w:rPr>
        <w:t xml:space="preserve"> safe, healthy, and holy.  God also wants to protect us and that means we need to know when to say “No!” to people who might want to hurt us.</w:t>
      </w:r>
    </w:p>
    <w:p w:rsidR="00DF0EC2" w:rsidRPr="00EB1C83" w:rsidRDefault="00DF0EC2" w:rsidP="00DF0EC2">
      <w:pPr>
        <w:pStyle w:val="NoSpacing"/>
        <w:numPr>
          <w:ilvl w:val="1"/>
          <w:numId w:val="3"/>
        </w:numPr>
        <w:rPr>
          <w:rFonts w:ascii="Segoe UI" w:hAnsi="Segoe UI" w:cs="Segoe UI"/>
          <w:i/>
          <w:sz w:val="20"/>
          <w:szCs w:val="20"/>
        </w:rPr>
      </w:pPr>
      <w:r w:rsidRPr="00EB1C83">
        <w:rPr>
          <w:rFonts w:ascii="Segoe UI" w:hAnsi="Segoe UI" w:cs="Segoe UI"/>
          <w:sz w:val="20"/>
          <w:szCs w:val="20"/>
        </w:rPr>
        <w:t xml:space="preserve">Review </w:t>
      </w:r>
      <w:r w:rsidR="0048614D" w:rsidRPr="00EB1C83">
        <w:rPr>
          <w:rFonts w:ascii="Segoe UI" w:hAnsi="Segoe UI" w:cs="Segoe UI"/>
          <w:b/>
          <w:sz w:val="20"/>
          <w:szCs w:val="20"/>
        </w:rPr>
        <w:t xml:space="preserve">relevant </w:t>
      </w:r>
      <w:r w:rsidR="009E0033" w:rsidRPr="00EB1C83">
        <w:rPr>
          <w:rFonts w:ascii="Segoe UI" w:hAnsi="Segoe UI" w:cs="Segoe UI"/>
          <w:sz w:val="20"/>
          <w:szCs w:val="20"/>
        </w:rPr>
        <w:t>vocabulary words, including:</w:t>
      </w:r>
    </w:p>
    <w:p w:rsidR="009E0033" w:rsidRPr="00EB1C83" w:rsidRDefault="009E0033" w:rsidP="009E0033">
      <w:pPr>
        <w:pStyle w:val="ListParagraph"/>
        <w:numPr>
          <w:ilvl w:val="2"/>
          <w:numId w:val="3"/>
        </w:numPr>
        <w:rPr>
          <w:rFonts w:ascii="Segoe UI" w:hAnsi="Segoe UI" w:cs="Segoe UI"/>
          <w:sz w:val="20"/>
          <w:szCs w:val="20"/>
        </w:rPr>
      </w:pPr>
      <w:r w:rsidRPr="00EB1C83">
        <w:rPr>
          <w:rFonts w:ascii="Segoe UI" w:hAnsi="Segoe UI" w:cs="Segoe UI"/>
          <w:b/>
          <w:sz w:val="20"/>
          <w:szCs w:val="20"/>
        </w:rPr>
        <w:t>Peer Pressure</w:t>
      </w:r>
      <w:r w:rsidRPr="00EB1C83">
        <w:rPr>
          <w:rFonts w:ascii="Segoe UI" w:hAnsi="Segoe UI" w:cs="Segoe UI"/>
          <w:sz w:val="20"/>
          <w:szCs w:val="20"/>
        </w:rPr>
        <w:t xml:space="preserve">—the strong influence of a group—especially of young people—on members of that group to behave as everyone else does.  </w:t>
      </w:r>
    </w:p>
    <w:p w:rsidR="009E0033" w:rsidRPr="00EB1C83" w:rsidRDefault="009E0033" w:rsidP="009E0033">
      <w:pPr>
        <w:pStyle w:val="ListParagraph"/>
        <w:numPr>
          <w:ilvl w:val="2"/>
          <w:numId w:val="3"/>
        </w:numPr>
        <w:rPr>
          <w:rFonts w:ascii="Segoe UI" w:hAnsi="Segoe UI" w:cs="Segoe UI"/>
          <w:sz w:val="20"/>
          <w:szCs w:val="20"/>
        </w:rPr>
      </w:pPr>
      <w:r w:rsidRPr="00EB1C83">
        <w:rPr>
          <w:rFonts w:ascii="Segoe UI" w:hAnsi="Segoe UI" w:cs="Segoe UI"/>
          <w:b/>
          <w:sz w:val="20"/>
          <w:szCs w:val="20"/>
        </w:rPr>
        <w:t>Private body parts</w:t>
      </w:r>
      <w:r w:rsidRPr="00EB1C83">
        <w:rPr>
          <w:rFonts w:ascii="Segoe UI" w:hAnsi="Segoe UI" w:cs="Segoe UI"/>
          <w:sz w:val="20"/>
          <w:szCs w:val="20"/>
        </w:rPr>
        <w:t xml:space="preserve">—those body parts covered by a bathing suit.  </w:t>
      </w:r>
    </w:p>
    <w:p w:rsidR="009E0033" w:rsidRPr="00EB1C83" w:rsidRDefault="009E0033" w:rsidP="009E0033">
      <w:pPr>
        <w:pStyle w:val="ListParagraph"/>
        <w:numPr>
          <w:ilvl w:val="2"/>
          <w:numId w:val="3"/>
        </w:numPr>
        <w:rPr>
          <w:rFonts w:ascii="Segoe UI" w:hAnsi="Segoe UI" w:cs="Segoe UI"/>
          <w:sz w:val="20"/>
          <w:szCs w:val="20"/>
        </w:rPr>
      </w:pPr>
      <w:r w:rsidRPr="00EB1C83">
        <w:rPr>
          <w:rFonts w:ascii="Segoe UI" w:hAnsi="Segoe UI" w:cs="Segoe UI"/>
          <w:b/>
          <w:sz w:val="20"/>
          <w:szCs w:val="20"/>
        </w:rPr>
        <w:t>Boundaries</w:t>
      </w:r>
      <w:r w:rsidRPr="00EB1C83">
        <w:rPr>
          <w:rFonts w:ascii="Segoe UI" w:hAnsi="Segoe UI" w:cs="Segoe UI"/>
          <w:sz w:val="20"/>
          <w:szCs w:val="20"/>
        </w:rPr>
        <w:t xml:space="preserve">—the limits that define one person as separate from another or from others. Boundaries promote and preserve personal integrity. Boundaries give each person a clear sense of “self” and a framework for how to function in relation to others. Boundaries bring order to our lives and empower each of us to determine how others will interact with us.   </w:t>
      </w:r>
    </w:p>
    <w:p w:rsidR="009E0033" w:rsidRPr="00EB1C83" w:rsidRDefault="009E0033" w:rsidP="009E0033">
      <w:pPr>
        <w:pStyle w:val="NoSpacing"/>
        <w:ind w:left="1440"/>
        <w:rPr>
          <w:rFonts w:ascii="Segoe UI" w:hAnsi="Segoe UI" w:cs="Segoe UI"/>
          <w:i/>
          <w:sz w:val="20"/>
          <w:szCs w:val="20"/>
        </w:rPr>
      </w:pPr>
    </w:p>
    <w:p w:rsidR="00DF0EC2" w:rsidRPr="00EB1C83" w:rsidRDefault="004C3673" w:rsidP="00DF0EC2">
      <w:pPr>
        <w:pStyle w:val="NoSpacing"/>
        <w:numPr>
          <w:ilvl w:val="1"/>
          <w:numId w:val="3"/>
        </w:numPr>
        <w:rPr>
          <w:rFonts w:ascii="Segoe UI" w:hAnsi="Segoe UI" w:cs="Segoe UI"/>
          <w:i/>
          <w:sz w:val="20"/>
          <w:szCs w:val="20"/>
        </w:rPr>
      </w:pPr>
      <w:r>
        <w:rPr>
          <w:rFonts w:ascii="Segoe UI" w:hAnsi="Segoe UI" w:cs="Segoe UI"/>
          <w:sz w:val="20"/>
          <w:szCs w:val="20"/>
        </w:rPr>
        <w:t>Catechist</w:t>
      </w:r>
      <w:r w:rsidR="00F13421" w:rsidRPr="00EB1C83">
        <w:rPr>
          <w:rFonts w:ascii="Segoe UI" w:hAnsi="Segoe UI" w:cs="Segoe UI"/>
          <w:sz w:val="20"/>
          <w:szCs w:val="20"/>
        </w:rPr>
        <w:t xml:space="preserve"> tells students, </w:t>
      </w:r>
      <w:r w:rsidR="00DF0EC2" w:rsidRPr="00EB1C83">
        <w:rPr>
          <w:rFonts w:ascii="Segoe UI" w:hAnsi="Segoe UI" w:cs="Segoe UI"/>
          <w:sz w:val="20"/>
          <w:szCs w:val="20"/>
        </w:rPr>
        <w:t xml:space="preserve">please bow your heads </w:t>
      </w:r>
      <w:r w:rsidR="00F13421" w:rsidRPr="00EB1C83">
        <w:rPr>
          <w:rFonts w:ascii="Segoe UI" w:hAnsi="Segoe UI" w:cs="Segoe UI"/>
          <w:sz w:val="20"/>
          <w:szCs w:val="20"/>
        </w:rPr>
        <w:t xml:space="preserve">and make the Sign of the Cross, </w:t>
      </w:r>
      <w:r w:rsidR="00DF0EC2" w:rsidRPr="00EB1C83">
        <w:rPr>
          <w:rFonts w:ascii="Segoe UI" w:hAnsi="Segoe UI" w:cs="Segoe UI"/>
          <w:sz w:val="20"/>
          <w:szCs w:val="20"/>
        </w:rPr>
        <w:t xml:space="preserve">as we pray… </w:t>
      </w:r>
      <w:r w:rsidR="00DF0EC2" w:rsidRPr="00EB1C83">
        <w:rPr>
          <w:rFonts w:ascii="Segoe UI" w:hAnsi="Segoe UI" w:cs="Segoe UI"/>
          <w:i/>
          <w:sz w:val="20"/>
          <w:szCs w:val="20"/>
        </w:rPr>
        <w:t xml:space="preserve">Dear God, you made each of us in your image, as good and wonderful.  </w:t>
      </w:r>
      <w:r w:rsidR="007A0026" w:rsidRPr="00EB1C83">
        <w:rPr>
          <w:rFonts w:ascii="Segoe UI" w:hAnsi="Segoe UI" w:cs="Segoe UI"/>
          <w:i/>
          <w:sz w:val="20"/>
          <w:szCs w:val="20"/>
        </w:rPr>
        <w:t>Because we are Temples of the Holy Spirit, y</w:t>
      </w:r>
      <w:r w:rsidR="00DF0EC2" w:rsidRPr="00EB1C83">
        <w:rPr>
          <w:rFonts w:ascii="Segoe UI" w:hAnsi="Segoe UI" w:cs="Segoe UI"/>
          <w:i/>
          <w:sz w:val="20"/>
          <w:szCs w:val="20"/>
        </w:rPr>
        <w:t xml:space="preserve">ou want us to always take care of ourselves and to be with others, who want to keep us safe and holy.  Help us to learn the </w:t>
      </w:r>
      <w:r w:rsidR="003676B5">
        <w:rPr>
          <w:rFonts w:ascii="Segoe UI" w:hAnsi="Segoe UI" w:cs="Segoe UI"/>
          <w:i/>
          <w:sz w:val="20"/>
          <w:szCs w:val="20"/>
        </w:rPr>
        <w:t xml:space="preserve">ways </w:t>
      </w:r>
      <w:r w:rsidR="00DF0EC2" w:rsidRPr="00EB1C83">
        <w:rPr>
          <w:rFonts w:ascii="Segoe UI" w:hAnsi="Segoe UI" w:cs="Segoe UI"/>
          <w:i/>
          <w:sz w:val="20"/>
          <w:szCs w:val="20"/>
        </w:rPr>
        <w:t>we can respect ourselves and each other.  Thank you for the gifts</w:t>
      </w:r>
      <w:r w:rsidR="003676B5">
        <w:rPr>
          <w:rFonts w:ascii="Segoe UI" w:hAnsi="Segoe UI" w:cs="Segoe UI"/>
          <w:i/>
          <w:sz w:val="20"/>
          <w:szCs w:val="20"/>
        </w:rPr>
        <w:t xml:space="preserve"> of</w:t>
      </w:r>
      <w:r w:rsidR="00DF0EC2" w:rsidRPr="00EB1C83">
        <w:rPr>
          <w:rFonts w:ascii="Segoe UI" w:hAnsi="Segoe UI" w:cs="Segoe UI"/>
          <w:i/>
          <w:sz w:val="20"/>
          <w:szCs w:val="20"/>
        </w:rPr>
        <w:t xml:space="preserve"> </w:t>
      </w:r>
      <w:r w:rsidR="003676B5">
        <w:rPr>
          <w:rFonts w:ascii="Segoe UI" w:hAnsi="Segoe UI" w:cs="Segoe UI"/>
          <w:i/>
          <w:sz w:val="20"/>
          <w:szCs w:val="20"/>
        </w:rPr>
        <w:t xml:space="preserve">all those </w:t>
      </w:r>
      <w:r w:rsidR="00DF0EC2" w:rsidRPr="00EB1C83">
        <w:rPr>
          <w:rFonts w:ascii="Segoe UI" w:hAnsi="Segoe UI" w:cs="Segoe UI"/>
          <w:i/>
          <w:sz w:val="20"/>
          <w:szCs w:val="20"/>
        </w:rPr>
        <w:t>who help us t</w:t>
      </w:r>
      <w:r w:rsidR="0048614D" w:rsidRPr="00EB1C83">
        <w:rPr>
          <w:rFonts w:ascii="Segoe UI" w:hAnsi="Segoe UI" w:cs="Segoe UI"/>
          <w:i/>
          <w:sz w:val="20"/>
          <w:szCs w:val="20"/>
        </w:rPr>
        <w:t>o learn and follow your rules through Christ our Lord. Amen.</w:t>
      </w:r>
    </w:p>
    <w:p w:rsidR="00DF0EC2" w:rsidRPr="00EB1C83" w:rsidRDefault="00DF0EC2" w:rsidP="00DF0EC2">
      <w:pPr>
        <w:pStyle w:val="NoSpacing"/>
        <w:numPr>
          <w:ilvl w:val="1"/>
          <w:numId w:val="3"/>
        </w:numPr>
        <w:rPr>
          <w:rFonts w:ascii="Segoe UI" w:hAnsi="Segoe UI" w:cs="Segoe UI"/>
          <w:sz w:val="20"/>
          <w:szCs w:val="20"/>
        </w:rPr>
      </w:pPr>
      <w:r w:rsidRPr="00EB1C83">
        <w:rPr>
          <w:rFonts w:ascii="Segoe UI" w:hAnsi="Segoe UI" w:cs="Segoe UI"/>
          <w:sz w:val="20"/>
          <w:szCs w:val="20"/>
        </w:rPr>
        <w:t xml:space="preserve">All: </w:t>
      </w:r>
      <w:r w:rsidRPr="00EB1C83">
        <w:rPr>
          <w:rFonts w:ascii="Segoe UI" w:hAnsi="Segoe UI" w:cs="Segoe UI"/>
          <w:b/>
          <w:sz w:val="20"/>
          <w:szCs w:val="20"/>
        </w:rPr>
        <w:t xml:space="preserve">+ In the name of the Father and of the Son and of the Holy Spirit.  Amen. </w:t>
      </w:r>
    </w:p>
    <w:p w:rsidR="00DF0EC2" w:rsidRPr="00EB1C83" w:rsidRDefault="00DF0EC2" w:rsidP="00DF0EC2">
      <w:pPr>
        <w:pStyle w:val="NoSpacing"/>
        <w:ind w:left="1440"/>
        <w:rPr>
          <w:rFonts w:ascii="Segoe UI" w:hAnsi="Segoe UI" w:cs="Segoe UI"/>
          <w:sz w:val="20"/>
          <w:szCs w:val="20"/>
        </w:rPr>
      </w:pPr>
    </w:p>
    <w:p w:rsidR="00DF0EC2" w:rsidRPr="00EB1C83" w:rsidRDefault="00DF0EC2" w:rsidP="00DF0EC2">
      <w:pPr>
        <w:pStyle w:val="NoSpacing"/>
        <w:rPr>
          <w:rFonts w:ascii="Segoe UI" w:hAnsi="Segoe UI" w:cs="Segoe UI"/>
          <w:sz w:val="20"/>
          <w:szCs w:val="20"/>
        </w:rPr>
      </w:pPr>
      <w:r w:rsidRPr="00EB1C83">
        <w:rPr>
          <w:rFonts w:ascii="Segoe UI" w:hAnsi="Segoe UI" w:cs="Segoe UI"/>
          <w:b/>
          <w:sz w:val="20"/>
          <w:szCs w:val="20"/>
        </w:rPr>
        <w:t xml:space="preserve">Show the introductory </w:t>
      </w:r>
      <w:r w:rsidRPr="00FE14C2">
        <w:rPr>
          <w:rFonts w:ascii="Segoe UI" w:hAnsi="Segoe UI" w:cs="Segoe UI"/>
          <w:b/>
          <w:sz w:val="20"/>
          <w:szCs w:val="20"/>
        </w:rPr>
        <w:t>video</w:t>
      </w:r>
      <w:r w:rsidRPr="00FE14C2">
        <w:rPr>
          <w:rFonts w:ascii="Segoe UI" w:hAnsi="Segoe UI" w:cs="Segoe UI"/>
          <w:sz w:val="20"/>
          <w:szCs w:val="20"/>
        </w:rPr>
        <w:t xml:space="preserve"> (</w:t>
      </w:r>
      <w:r w:rsidR="002B5168" w:rsidRPr="00FE14C2">
        <w:rPr>
          <w:rFonts w:ascii="Segoe UI" w:hAnsi="Segoe UI" w:cs="Segoe UI"/>
          <w:sz w:val="20"/>
          <w:szCs w:val="20"/>
        </w:rPr>
        <w:t>7</w:t>
      </w:r>
      <w:r w:rsidR="00D22589" w:rsidRPr="00FE14C2">
        <w:rPr>
          <w:rFonts w:ascii="Segoe UI" w:hAnsi="Segoe UI" w:cs="Segoe UI"/>
          <w:sz w:val="20"/>
          <w:szCs w:val="20"/>
        </w:rPr>
        <w:t xml:space="preserve"> 1/2 </w:t>
      </w:r>
      <w:r w:rsidRPr="00FE14C2">
        <w:rPr>
          <w:rFonts w:ascii="Segoe UI" w:hAnsi="Segoe UI" w:cs="Segoe UI"/>
          <w:sz w:val="20"/>
          <w:szCs w:val="20"/>
        </w:rPr>
        <w:t>minutes</w:t>
      </w:r>
      <w:r w:rsidRPr="00EB1C83">
        <w:rPr>
          <w:rFonts w:ascii="Segoe UI" w:hAnsi="Segoe UI" w:cs="Segoe UI"/>
          <w:sz w:val="20"/>
          <w:szCs w:val="20"/>
        </w:rPr>
        <w:t>).</w:t>
      </w:r>
    </w:p>
    <w:p w:rsidR="00B85D5B" w:rsidRDefault="00B85D5B" w:rsidP="0023640E">
      <w:pPr>
        <w:ind w:left="1440" w:hanging="1440"/>
        <w:rPr>
          <w:rFonts w:ascii="Segoe UI" w:hAnsi="Segoe UI" w:cs="Segoe UI"/>
          <w:sz w:val="20"/>
          <w:szCs w:val="20"/>
        </w:rPr>
      </w:pPr>
    </w:p>
    <w:p w:rsidR="0023640E" w:rsidRPr="00EB1C83" w:rsidRDefault="009E0033" w:rsidP="0023640E">
      <w:pPr>
        <w:ind w:left="1440" w:hanging="1440"/>
        <w:rPr>
          <w:rFonts w:ascii="Segoe UI" w:hAnsi="Segoe UI" w:cs="Segoe UI"/>
          <w:b/>
          <w:sz w:val="20"/>
          <w:szCs w:val="20"/>
        </w:rPr>
      </w:pPr>
      <w:r w:rsidRPr="00EB1C83">
        <w:rPr>
          <w:rFonts w:ascii="Segoe UI" w:hAnsi="Segoe UI" w:cs="Segoe UI"/>
          <w:b/>
          <w:sz w:val="20"/>
          <w:szCs w:val="20"/>
        </w:rPr>
        <w:t>Activity</w:t>
      </w:r>
      <w:r w:rsidR="00B1004F">
        <w:rPr>
          <w:rFonts w:ascii="Segoe UI" w:hAnsi="Segoe UI" w:cs="Segoe UI"/>
          <w:b/>
          <w:sz w:val="20"/>
          <w:szCs w:val="20"/>
        </w:rPr>
        <w:t xml:space="preserve"> #1</w:t>
      </w:r>
      <w:r w:rsidR="0023640E" w:rsidRPr="00EB1C83">
        <w:rPr>
          <w:rFonts w:ascii="Segoe UI" w:hAnsi="Segoe UI" w:cs="Segoe UI"/>
          <w:b/>
          <w:sz w:val="20"/>
          <w:szCs w:val="20"/>
        </w:rPr>
        <w:t xml:space="preserve">: Review and Expand the Touching Safety Rules  </w:t>
      </w:r>
    </w:p>
    <w:p w:rsidR="009E0033" w:rsidRPr="00EB1C83" w:rsidRDefault="009E0033" w:rsidP="0023640E">
      <w:pPr>
        <w:ind w:left="1440" w:hanging="1440"/>
        <w:rPr>
          <w:rFonts w:ascii="Segoe UI" w:hAnsi="Segoe UI" w:cs="Segoe UI"/>
          <w:sz w:val="20"/>
          <w:szCs w:val="20"/>
        </w:rPr>
      </w:pPr>
    </w:p>
    <w:p w:rsidR="0023640E" w:rsidRPr="004C3673" w:rsidRDefault="0023640E" w:rsidP="00FE14C2">
      <w:pPr>
        <w:pStyle w:val="NoSpacing"/>
        <w:ind w:left="1440" w:hanging="1440"/>
        <w:rPr>
          <w:rFonts w:ascii="Segoe UI" w:hAnsi="Segoe UI" w:cs="Segoe UI"/>
          <w:b/>
          <w:color w:val="1F3864" w:themeColor="accent5" w:themeShade="80"/>
          <w:sz w:val="20"/>
          <w:szCs w:val="20"/>
        </w:rPr>
      </w:pPr>
      <w:r w:rsidRPr="00EB1C83">
        <w:rPr>
          <w:rFonts w:ascii="Segoe UI" w:hAnsi="Segoe UI" w:cs="Segoe UI"/>
          <w:b/>
          <w:sz w:val="20"/>
          <w:szCs w:val="20"/>
        </w:rPr>
        <w:t>Directions:</w:t>
      </w:r>
      <w:r w:rsidRPr="00EB1C83">
        <w:rPr>
          <w:rFonts w:ascii="Segoe UI" w:hAnsi="Segoe UI" w:cs="Segoe UI"/>
          <w:sz w:val="20"/>
          <w:szCs w:val="20"/>
        </w:rPr>
        <w:t xml:space="preserve">  </w:t>
      </w:r>
      <w:r w:rsidR="00FE14C2">
        <w:rPr>
          <w:rFonts w:ascii="Segoe UI" w:hAnsi="Segoe UI" w:cs="Segoe UI"/>
          <w:sz w:val="20"/>
          <w:szCs w:val="20"/>
        </w:rPr>
        <w:tab/>
      </w:r>
      <w:r w:rsidRPr="00EB1C83">
        <w:rPr>
          <w:rFonts w:ascii="Segoe UI" w:hAnsi="Segoe UI" w:cs="Segoe UI"/>
          <w:sz w:val="20"/>
          <w:szCs w:val="20"/>
        </w:rPr>
        <w:t>In preparing f</w:t>
      </w:r>
      <w:r w:rsidR="009E0033" w:rsidRPr="00EB1C83">
        <w:rPr>
          <w:rFonts w:ascii="Segoe UI" w:hAnsi="Segoe UI" w:cs="Segoe UI"/>
          <w:sz w:val="20"/>
          <w:szCs w:val="20"/>
        </w:rPr>
        <w:t xml:space="preserve">or this activity, review </w:t>
      </w:r>
      <w:r w:rsidR="00FE14C2">
        <w:rPr>
          <w:rFonts w:ascii="Segoe UI" w:hAnsi="Segoe UI" w:cs="Segoe UI"/>
          <w:i/>
          <w:sz w:val="20"/>
          <w:szCs w:val="20"/>
        </w:rPr>
        <w:t>Teaching Boundaries and</w:t>
      </w:r>
      <w:r w:rsidR="00FE14C2" w:rsidRPr="00627F84">
        <w:rPr>
          <w:rFonts w:ascii="Segoe UI" w:hAnsi="Segoe UI" w:cs="Segoe UI"/>
          <w:i/>
          <w:sz w:val="20"/>
          <w:szCs w:val="20"/>
        </w:rPr>
        <w:t xml:space="preserve"> Safety</w:t>
      </w:r>
      <w:r w:rsidRPr="00EB1C83">
        <w:rPr>
          <w:rFonts w:ascii="Segoe UI" w:hAnsi="Segoe UI" w:cs="Segoe UI"/>
          <w:i/>
          <w:sz w:val="20"/>
          <w:szCs w:val="20"/>
        </w:rPr>
        <w:t>: A Guide for Parents, Guardians, and Other Caring Adults</w:t>
      </w:r>
      <w:r w:rsidR="00FE14C2">
        <w:rPr>
          <w:rFonts w:ascii="Segoe UI" w:hAnsi="Segoe UI" w:cs="Segoe UI"/>
          <w:i/>
          <w:sz w:val="20"/>
          <w:szCs w:val="20"/>
        </w:rPr>
        <w:t xml:space="preserve">, </w:t>
      </w:r>
      <w:r w:rsidR="00FE14C2" w:rsidRPr="00FE14C2">
        <w:rPr>
          <w:rFonts w:ascii="Segoe UI" w:hAnsi="Segoe UI" w:cs="Segoe UI"/>
          <w:sz w:val="20"/>
          <w:szCs w:val="20"/>
        </w:rPr>
        <w:t>linked above</w:t>
      </w:r>
      <w:r w:rsidR="00FE14C2">
        <w:rPr>
          <w:rFonts w:ascii="Segoe UI" w:hAnsi="Segoe UI" w:cs="Segoe UI"/>
          <w:sz w:val="20"/>
          <w:szCs w:val="20"/>
        </w:rPr>
        <w:t xml:space="preserve"> in the </w:t>
      </w:r>
      <w:r w:rsidR="00FE14C2" w:rsidRPr="00627F84">
        <w:rPr>
          <w:rFonts w:ascii="Segoe UI" w:hAnsi="Segoe UI" w:cs="Segoe UI"/>
          <w:b/>
          <w:sz w:val="20"/>
          <w:szCs w:val="20"/>
          <w:u w:val="single"/>
        </w:rPr>
        <w:t xml:space="preserve">Note to </w:t>
      </w:r>
      <w:r w:rsidR="00FE14C2">
        <w:rPr>
          <w:rFonts w:ascii="Segoe UI" w:hAnsi="Segoe UI" w:cs="Segoe UI"/>
          <w:b/>
          <w:sz w:val="20"/>
          <w:szCs w:val="20"/>
          <w:u w:val="single"/>
        </w:rPr>
        <w:t>Catechist</w:t>
      </w:r>
      <w:r w:rsidR="00FE14C2">
        <w:rPr>
          <w:rFonts w:ascii="Segoe UI" w:hAnsi="Segoe UI" w:cs="Segoe UI"/>
          <w:b/>
          <w:sz w:val="20"/>
          <w:szCs w:val="20"/>
          <w:u w:val="single"/>
        </w:rPr>
        <w:t xml:space="preserve"> </w:t>
      </w:r>
      <w:r w:rsidR="00FE14C2" w:rsidRPr="00FE14C2">
        <w:rPr>
          <w:rFonts w:ascii="Segoe UI" w:hAnsi="Segoe UI" w:cs="Segoe UI"/>
          <w:sz w:val="20"/>
          <w:szCs w:val="20"/>
        </w:rPr>
        <w:t>section</w:t>
      </w:r>
      <w:r w:rsidRPr="00EB1C83">
        <w:rPr>
          <w:rFonts w:ascii="Segoe UI" w:hAnsi="Segoe UI" w:cs="Segoe UI"/>
          <w:sz w:val="20"/>
          <w:szCs w:val="20"/>
        </w:rPr>
        <w:t xml:space="preserve">. Then, </w:t>
      </w:r>
      <w:r w:rsidRPr="00EB1C83">
        <w:rPr>
          <w:rFonts w:ascii="Segoe UI" w:hAnsi="Segoe UI" w:cs="Segoe UI"/>
          <w:sz w:val="20"/>
          <w:szCs w:val="20"/>
        </w:rPr>
        <w:lastRenderedPageBreak/>
        <w:t>discuss the fact that a child has a right to say “No,” and to expect the other person t</w:t>
      </w:r>
      <w:r w:rsidR="00FE14C2">
        <w:rPr>
          <w:rFonts w:ascii="Segoe UI" w:hAnsi="Segoe UI" w:cs="Segoe UI"/>
          <w:sz w:val="20"/>
          <w:szCs w:val="20"/>
        </w:rPr>
        <w:t xml:space="preserve">o listen and respect the “No.” </w:t>
      </w:r>
    </w:p>
    <w:p w:rsidR="009E0033" w:rsidRPr="00EB1C83" w:rsidRDefault="009E0033" w:rsidP="009E0033">
      <w:pPr>
        <w:rPr>
          <w:rFonts w:ascii="Segoe UI" w:hAnsi="Segoe UI" w:cs="Segoe UI"/>
          <w:sz w:val="20"/>
          <w:szCs w:val="20"/>
        </w:rPr>
      </w:pPr>
    </w:p>
    <w:p w:rsidR="0023640E" w:rsidRPr="00EB1C83" w:rsidRDefault="009E0033" w:rsidP="00FE14C2">
      <w:pPr>
        <w:ind w:left="1440" w:hanging="1440"/>
        <w:rPr>
          <w:rFonts w:ascii="Segoe UI" w:hAnsi="Segoe UI" w:cs="Segoe UI"/>
          <w:sz w:val="20"/>
          <w:szCs w:val="20"/>
        </w:rPr>
      </w:pPr>
      <w:r w:rsidRPr="00EB1C83">
        <w:rPr>
          <w:rFonts w:ascii="Segoe UI" w:hAnsi="Segoe UI" w:cs="Segoe UI"/>
          <w:b/>
          <w:sz w:val="20"/>
          <w:szCs w:val="20"/>
        </w:rPr>
        <w:t>Note:</w:t>
      </w:r>
      <w:r w:rsidRPr="00EB1C83">
        <w:rPr>
          <w:rFonts w:ascii="Segoe UI" w:hAnsi="Segoe UI" w:cs="Segoe UI"/>
          <w:sz w:val="20"/>
          <w:szCs w:val="20"/>
        </w:rPr>
        <w:t xml:space="preserve"> </w:t>
      </w:r>
      <w:r w:rsidR="00FE14C2">
        <w:rPr>
          <w:rFonts w:ascii="Segoe UI" w:hAnsi="Segoe UI" w:cs="Segoe UI"/>
          <w:sz w:val="20"/>
          <w:szCs w:val="20"/>
        </w:rPr>
        <w:tab/>
      </w:r>
      <w:r w:rsidR="0023640E" w:rsidRPr="00EB1C83">
        <w:rPr>
          <w:rFonts w:ascii="Segoe UI" w:hAnsi="Segoe UI" w:cs="Segoe UI"/>
          <w:sz w:val="20"/>
          <w:szCs w:val="20"/>
        </w:rPr>
        <w:t xml:space="preserve">These exercises are intended to empower young people to begin to think about safety issues and to be their parents’ </w:t>
      </w:r>
      <w:r w:rsidR="00D22589">
        <w:rPr>
          <w:rFonts w:ascii="Segoe UI" w:hAnsi="Segoe UI" w:cs="Segoe UI"/>
          <w:sz w:val="20"/>
          <w:szCs w:val="20"/>
        </w:rPr>
        <w:t xml:space="preserve">or guardians’ </w:t>
      </w:r>
      <w:r w:rsidR="0023640E" w:rsidRPr="00EB1C83">
        <w:rPr>
          <w:rFonts w:ascii="Segoe UI" w:hAnsi="Segoe UI" w:cs="Segoe UI"/>
          <w:sz w:val="20"/>
          <w:szCs w:val="20"/>
        </w:rPr>
        <w:t xml:space="preserve">partner in making sure that the child has the tools needed to resist the overtures of a potential child molester.  </w:t>
      </w:r>
    </w:p>
    <w:p w:rsidR="009E0033" w:rsidRPr="00EB1C83" w:rsidRDefault="009E0033" w:rsidP="009E0033">
      <w:pPr>
        <w:rPr>
          <w:rFonts w:ascii="Segoe UI" w:hAnsi="Segoe UI" w:cs="Segoe UI"/>
          <w:sz w:val="20"/>
          <w:szCs w:val="20"/>
        </w:rPr>
      </w:pPr>
    </w:p>
    <w:p w:rsidR="00C6720B" w:rsidRPr="00EB1C83" w:rsidRDefault="00C6720B" w:rsidP="00C6720B">
      <w:pPr>
        <w:ind w:left="1440" w:hanging="1440"/>
        <w:rPr>
          <w:rFonts w:ascii="Segoe UI" w:hAnsi="Segoe UI" w:cs="Segoe UI"/>
          <w:b/>
          <w:sz w:val="20"/>
          <w:szCs w:val="20"/>
        </w:rPr>
      </w:pPr>
      <w:r w:rsidRPr="00EB1C83">
        <w:rPr>
          <w:rFonts w:ascii="Segoe UI" w:hAnsi="Segoe UI" w:cs="Segoe UI"/>
          <w:b/>
          <w:sz w:val="20"/>
          <w:szCs w:val="20"/>
        </w:rPr>
        <w:t xml:space="preserve">Reviewing the </w:t>
      </w:r>
      <w:r w:rsidRPr="00EB1C83">
        <w:rPr>
          <w:rFonts w:ascii="Segoe UI" w:hAnsi="Segoe UI" w:cs="Segoe UI"/>
          <w:b/>
          <w:sz w:val="20"/>
          <w:szCs w:val="20"/>
          <w:u w:val="single"/>
        </w:rPr>
        <w:t>touching rules</w:t>
      </w:r>
      <w:r w:rsidRPr="00EB1C83">
        <w:rPr>
          <w:rFonts w:ascii="Segoe UI" w:hAnsi="Segoe UI" w:cs="Segoe UI"/>
          <w:b/>
          <w:sz w:val="20"/>
          <w:szCs w:val="20"/>
        </w:rPr>
        <w:t xml:space="preserve"> and violations</w:t>
      </w:r>
    </w:p>
    <w:p w:rsidR="00C6720B" w:rsidRPr="00EB1C83" w:rsidRDefault="00C6720B" w:rsidP="00C6720B">
      <w:pPr>
        <w:pStyle w:val="NoSpacing"/>
        <w:numPr>
          <w:ilvl w:val="0"/>
          <w:numId w:val="2"/>
        </w:numPr>
        <w:rPr>
          <w:rFonts w:ascii="Segoe UI" w:hAnsi="Segoe UI" w:cs="Segoe UI"/>
          <w:sz w:val="20"/>
          <w:szCs w:val="20"/>
        </w:rPr>
      </w:pPr>
      <w:r w:rsidRPr="00EB1C83">
        <w:rPr>
          <w:rFonts w:ascii="Segoe UI" w:hAnsi="Segoe UI" w:cs="Segoe UI"/>
          <w:sz w:val="20"/>
          <w:szCs w:val="20"/>
        </w:rPr>
        <w:t>“I</w:t>
      </w:r>
      <w:r w:rsidR="00F13421" w:rsidRPr="00EB1C83">
        <w:rPr>
          <w:rFonts w:ascii="Segoe UI" w:hAnsi="Segoe UI" w:cs="Segoe UI"/>
          <w:sz w:val="20"/>
          <w:szCs w:val="20"/>
        </w:rPr>
        <w:t>f someone tries to touch a person</w:t>
      </w:r>
      <w:r w:rsidRPr="00EB1C83">
        <w:rPr>
          <w:rFonts w:ascii="Segoe UI" w:hAnsi="Segoe UI" w:cs="Segoe UI"/>
          <w:sz w:val="20"/>
          <w:szCs w:val="20"/>
        </w:rPr>
        <w:t xml:space="preserve">’s body parts or wants the child to touch their </w:t>
      </w:r>
      <w:r w:rsidRPr="00EB1C83">
        <w:rPr>
          <w:rFonts w:ascii="Segoe UI" w:hAnsi="Segoe UI" w:cs="Segoe UI"/>
          <w:b/>
          <w:sz w:val="20"/>
          <w:szCs w:val="20"/>
        </w:rPr>
        <w:t>private body parts</w:t>
      </w:r>
      <w:r w:rsidR="00F13421" w:rsidRPr="00EB1C83">
        <w:rPr>
          <w:rFonts w:ascii="Segoe UI" w:hAnsi="Segoe UI" w:cs="Segoe UI"/>
          <w:sz w:val="20"/>
          <w:szCs w:val="20"/>
        </w:rPr>
        <w:t>, the person</w:t>
      </w:r>
      <w:r w:rsidRPr="00EB1C83">
        <w:rPr>
          <w:rFonts w:ascii="Segoe UI" w:hAnsi="Segoe UI" w:cs="Segoe UI"/>
          <w:sz w:val="20"/>
          <w:szCs w:val="20"/>
        </w:rPr>
        <w:t xml:space="preserve"> should…”</w:t>
      </w:r>
    </w:p>
    <w:p w:rsidR="00C6720B" w:rsidRPr="00EB1C83" w:rsidRDefault="00C6720B" w:rsidP="00C6720B">
      <w:pPr>
        <w:pStyle w:val="NoSpacing"/>
        <w:numPr>
          <w:ilvl w:val="1"/>
          <w:numId w:val="2"/>
        </w:numPr>
        <w:rPr>
          <w:rFonts w:ascii="Segoe UI" w:hAnsi="Segoe UI" w:cs="Segoe UI"/>
          <w:sz w:val="20"/>
          <w:szCs w:val="20"/>
        </w:rPr>
      </w:pPr>
      <w:r w:rsidRPr="00EB1C83">
        <w:rPr>
          <w:rFonts w:ascii="Segoe UI" w:hAnsi="Segoe UI" w:cs="Segoe UI"/>
          <w:sz w:val="20"/>
          <w:szCs w:val="20"/>
        </w:rPr>
        <w:t>Say, “No!”</w:t>
      </w:r>
    </w:p>
    <w:p w:rsidR="00C6720B" w:rsidRPr="00EB1C83" w:rsidRDefault="00C6720B" w:rsidP="00C6720B">
      <w:pPr>
        <w:pStyle w:val="NoSpacing"/>
        <w:numPr>
          <w:ilvl w:val="1"/>
          <w:numId w:val="2"/>
        </w:numPr>
        <w:rPr>
          <w:rFonts w:ascii="Segoe UI" w:hAnsi="Segoe UI" w:cs="Segoe UI"/>
          <w:sz w:val="20"/>
          <w:szCs w:val="20"/>
        </w:rPr>
      </w:pPr>
      <w:r w:rsidRPr="00EB1C83">
        <w:rPr>
          <w:rFonts w:ascii="Segoe UI" w:hAnsi="Segoe UI" w:cs="Segoe UI"/>
          <w:sz w:val="20"/>
          <w:szCs w:val="20"/>
        </w:rPr>
        <w:t>Run away.</w:t>
      </w:r>
    </w:p>
    <w:p w:rsidR="00C6720B" w:rsidRPr="00EB1C83" w:rsidRDefault="00C6720B" w:rsidP="00C6720B">
      <w:pPr>
        <w:pStyle w:val="NoSpacing"/>
        <w:numPr>
          <w:ilvl w:val="1"/>
          <w:numId w:val="2"/>
        </w:numPr>
        <w:rPr>
          <w:rFonts w:ascii="Segoe UI" w:hAnsi="Segoe UI" w:cs="Segoe UI"/>
          <w:sz w:val="20"/>
          <w:szCs w:val="20"/>
        </w:rPr>
      </w:pPr>
      <w:r w:rsidRPr="00EB1C83">
        <w:rPr>
          <w:rFonts w:ascii="Segoe UI" w:hAnsi="Segoe UI" w:cs="Segoe UI"/>
          <w:sz w:val="20"/>
          <w:szCs w:val="20"/>
        </w:rPr>
        <w:t xml:space="preserve">Tell a </w:t>
      </w:r>
      <w:r w:rsidR="00D22589">
        <w:rPr>
          <w:rFonts w:ascii="Segoe UI" w:hAnsi="Segoe UI" w:cs="Segoe UI"/>
          <w:sz w:val="20"/>
          <w:szCs w:val="20"/>
        </w:rPr>
        <w:t>parents or guardian</w:t>
      </w:r>
      <w:r w:rsidRPr="00EB1C83">
        <w:rPr>
          <w:rFonts w:ascii="Segoe UI" w:hAnsi="Segoe UI" w:cs="Segoe UI"/>
          <w:sz w:val="20"/>
          <w:szCs w:val="20"/>
        </w:rPr>
        <w:t xml:space="preserve"> or </w:t>
      </w:r>
      <w:r w:rsidR="00D22589">
        <w:rPr>
          <w:rFonts w:ascii="Segoe UI" w:hAnsi="Segoe UI" w:cs="Segoe UI"/>
          <w:sz w:val="20"/>
          <w:szCs w:val="20"/>
        </w:rPr>
        <w:t>an</w:t>
      </w:r>
      <w:r w:rsidRPr="00EB1C83">
        <w:rPr>
          <w:rFonts w:ascii="Segoe UI" w:hAnsi="Segoe UI" w:cs="Segoe UI"/>
          <w:sz w:val="20"/>
          <w:szCs w:val="20"/>
        </w:rPr>
        <w:t xml:space="preserve">other safe adult what happened. </w:t>
      </w:r>
    </w:p>
    <w:p w:rsidR="00C6720B" w:rsidRPr="00EB1C83" w:rsidRDefault="00C6720B" w:rsidP="009E0033">
      <w:pPr>
        <w:rPr>
          <w:rFonts w:ascii="Segoe UI" w:hAnsi="Segoe UI" w:cs="Segoe UI"/>
          <w:b/>
          <w:sz w:val="20"/>
          <w:szCs w:val="20"/>
        </w:rPr>
      </w:pPr>
    </w:p>
    <w:p w:rsidR="0023640E" w:rsidRPr="00EB1C83" w:rsidRDefault="00F13421" w:rsidP="009E0033">
      <w:pPr>
        <w:rPr>
          <w:rFonts w:ascii="Segoe UI" w:hAnsi="Segoe UI" w:cs="Segoe UI"/>
          <w:b/>
          <w:sz w:val="20"/>
          <w:szCs w:val="20"/>
        </w:rPr>
      </w:pPr>
      <w:r w:rsidRPr="00EB1C83">
        <w:rPr>
          <w:rFonts w:ascii="Segoe UI" w:hAnsi="Segoe UI" w:cs="Segoe UI"/>
          <w:b/>
          <w:sz w:val="20"/>
          <w:szCs w:val="20"/>
        </w:rPr>
        <w:t>Talk with students</w:t>
      </w:r>
      <w:r w:rsidR="0023640E" w:rsidRPr="00EB1C83">
        <w:rPr>
          <w:rFonts w:ascii="Segoe UI" w:hAnsi="Segoe UI" w:cs="Segoe UI"/>
          <w:b/>
          <w:sz w:val="20"/>
          <w:szCs w:val="20"/>
        </w:rPr>
        <w:t xml:space="preserve"> about risky situations they might face with adults and other young people and discuss appropriate ways to respond.</w:t>
      </w:r>
      <w:r w:rsidR="0023640E" w:rsidRPr="00EB1C83">
        <w:rPr>
          <w:rFonts w:ascii="Segoe UI" w:hAnsi="Segoe UI" w:cs="Segoe UI"/>
          <w:sz w:val="20"/>
          <w:szCs w:val="20"/>
        </w:rPr>
        <w:t xml:space="preserve"> Remember that children of this age are dealing with enormous peer pressure while trying to understand their independent role in the world apart from their families. It is not alwa</w:t>
      </w:r>
      <w:r w:rsidR="009E0033" w:rsidRPr="00EB1C83">
        <w:rPr>
          <w:rFonts w:ascii="Segoe UI" w:hAnsi="Segoe UI" w:cs="Segoe UI"/>
          <w:sz w:val="20"/>
          <w:szCs w:val="20"/>
        </w:rPr>
        <w:t xml:space="preserve">ys “cool” to say that you must </w:t>
      </w:r>
      <w:r w:rsidR="0023640E" w:rsidRPr="00EB1C83">
        <w:rPr>
          <w:rFonts w:ascii="Segoe UI" w:hAnsi="Segoe UI" w:cs="Segoe UI"/>
          <w:sz w:val="20"/>
          <w:szCs w:val="20"/>
        </w:rPr>
        <w:t xml:space="preserve">tell someone if you are touched or approached in an inappropriate or sexual way. So, </w:t>
      </w:r>
      <w:r w:rsidR="0023640E" w:rsidRPr="00EB1C83">
        <w:rPr>
          <w:rFonts w:ascii="Segoe UI" w:hAnsi="Segoe UI" w:cs="Segoe UI"/>
          <w:b/>
          <w:sz w:val="20"/>
          <w:szCs w:val="20"/>
        </w:rPr>
        <w:t>do your best to stress the importance of good communication while speaking to the adolescent in a way that has him or he</w:t>
      </w:r>
      <w:r w:rsidR="009E0033" w:rsidRPr="00EB1C83">
        <w:rPr>
          <w:rFonts w:ascii="Segoe UI" w:hAnsi="Segoe UI" w:cs="Segoe UI"/>
          <w:b/>
          <w:sz w:val="20"/>
          <w:szCs w:val="20"/>
        </w:rPr>
        <w:t xml:space="preserve">r actually hear </w:t>
      </w:r>
      <w:r w:rsidR="0023640E" w:rsidRPr="00EB1C83">
        <w:rPr>
          <w:rFonts w:ascii="Segoe UI" w:hAnsi="Segoe UI" w:cs="Segoe UI"/>
          <w:b/>
          <w:sz w:val="20"/>
          <w:szCs w:val="20"/>
        </w:rPr>
        <w:t xml:space="preserve">you, rather than ignore you.  </w:t>
      </w:r>
    </w:p>
    <w:p w:rsidR="009E0033" w:rsidRPr="00EB1C83" w:rsidRDefault="009E0033" w:rsidP="0023640E">
      <w:pPr>
        <w:ind w:left="1440" w:hanging="1440"/>
        <w:rPr>
          <w:rFonts w:ascii="Segoe UI" w:hAnsi="Segoe UI" w:cs="Segoe UI"/>
          <w:sz w:val="20"/>
          <w:szCs w:val="20"/>
        </w:rPr>
      </w:pPr>
    </w:p>
    <w:p w:rsidR="0078769B" w:rsidRDefault="0023640E" w:rsidP="0078769B">
      <w:pPr>
        <w:ind w:left="1440" w:hanging="1440"/>
        <w:rPr>
          <w:rFonts w:ascii="Segoe UI" w:hAnsi="Segoe UI" w:cs="Segoe UI"/>
          <w:sz w:val="20"/>
          <w:szCs w:val="20"/>
        </w:rPr>
      </w:pPr>
      <w:r w:rsidRPr="00EB1C83">
        <w:rPr>
          <w:rFonts w:ascii="Segoe UI" w:hAnsi="Segoe UI" w:cs="Segoe UI"/>
          <w:b/>
          <w:sz w:val="20"/>
          <w:szCs w:val="20"/>
        </w:rPr>
        <w:t>Discuss situations that could be a part of a grooming process</w:t>
      </w:r>
      <w:r w:rsidRPr="00EB1C83">
        <w:rPr>
          <w:rFonts w:ascii="Segoe UI" w:hAnsi="Segoe UI" w:cs="Segoe UI"/>
          <w:sz w:val="20"/>
          <w:szCs w:val="20"/>
        </w:rPr>
        <w:t>.</w:t>
      </w:r>
      <w:r w:rsidR="0078769B">
        <w:rPr>
          <w:rFonts w:ascii="Segoe UI" w:hAnsi="Segoe UI" w:cs="Segoe UI"/>
          <w:sz w:val="20"/>
          <w:szCs w:val="20"/>
        </w:rPr>
        <w:t xml:space="preserve"> As you look at the situations, </w:t>
      </w:r>
      <w:r w:rsidRPr="00EB1C83">
        <w:rPr>
          <w:rFonts w:ascii="Segoe UI" w:hAnsi="Segoe UI" w:cs="Segoe UI"/>
          <w:sz w:val="20"/>
          <w:szCs w:val="20"/>
        </w:rPr>
        <w:t xml:space="preserve">you will </w:t>
      </w:r>
    </w:p>
    <w:p w:rsidR="0078769B" w:rsidRDefault="0023640E" w:rsidP="0078769B">
      <w:pPr>
        <w:ind w:left="1440" w:hanging="1440"/>
        <w:rPr>
          <w:rFonts w:ascii="Segoe UI" w:hAnsi="Segoe UI" w:cs="Segoe UI"/>
          <w:sz w:val="20"/>
          <w:szCs w:val="20"/>
        </w:rPr>
      </w:pPr>
      <w:r w:rsidRPr="00EB1C83">
        <w:rPr>
          <w:rFonts w:ascii="Segoe UI" w:hAnsi="Segoe UI" w:cs="Segoe UI"/>
          <w:sz w:val="20"/>
          <w:szCs w:val="20"/>
        </w:rPr>
        <w:t xml:space="preserve">see that none of them are clear-cut examples of grooming. Discussion allows the young people to work </w:t>
      </w:r>
    </w:p>
    <w:p w:rsidR="0078769B" w:rsidRDefault="0023640E" w:rsidP="0078769B">
      <w:pPr>
        <w:ind w:left="1440" w:hanging="1440"/>
        <w:rPr>
          <w:rFonts w:ascii="Segoe UI" w:hAnsi="Segoe UI" w:cs="Segoe UI"/>
          <w:sz w:val="20"/>
          <w:szCs w:val="20"/>
        </w:rPr>
      </w:pPr>
      <w:r w:rsidRPr="00EB1C83">
        <w:rPr>
          <w:rFonts w:ascii="Segoe UI" w:hAnsi="Segoe UI" w:cs="Segoe UI"/>
          <w:sz w:val="20"/>
          <w:szCs w:val="20"/>
        </w:rPr>
        <w:t xml:space="preserve">out the issues involved in determining whether the adult’s actions are part of the grooming process. It is </w:t>
      </w:r>
    </w:p>
    <w:p w:rsidR="0078769B" w:rsidRDefault="0023640E" w:rsidP="0078769B">
      <w:pPr>
        <w:ind w:left="1440" w:hanging="1440"/>
        <w:rPr>
          <w:rFonts w:ascii="Segoe UI" w:hAnsi="Segoe UI" w:cs="Segoe UI"/>
          <w:sz w:val="20"/>
          <w:szCs w:val="20"/>
        </w:rPr>
      </w:pPr>
      <w:r w:rsidRPr="00EB1C83">
        <w:rPr>
          <w:rFonts w:ascii="Segoe UI" w:hAnsi="Segoe UI" w:cs="Segoe UI"/>
          <w:sz w:val="20"/>
          <w:szCs w:val="20"/>
        </w:rPr>
        <w:t xml:space="preserve">important that young people begin to recognize the elements of grooming and identify things that are </w:t>
      </w:r>
    </w:p>
    <w:p w:rsidR="0023640E" w:rsidRPr="00EB1C83" w:rsidRDefault="0023640E" w:rsidP="0078769B">
      <w:pPr>
        <w:ind w:left="1440" w:hanging="1440"/>
        <w:rPr>
          <w:rFonts w:ascii="Segoe UI" w:hAnsi="Segoe UI" w:cs="Segoe UI"/>
          <w:sz w:val="20"/>
          <w:szCs w:val="20"/>
        </w:rPr>
      </w:pPr>
      <w:r w:rsidRPr="00EB1C83">
        <w:rPr>
          <w:rFonts w:ascii="Segoe UI" w:hAnsi="Segoe UI" w:cs="Segoe UI"/>
          <w:sz w:val="20"/>
          <w:szCs w:val="20"/>
        </w:rPr>
        <w:t xml:space="preserve">“red flags.”  </w:t>
      </w:r>
    </w:p>
    <w:p w:rsidR="0023640E" w:rsidRPr="00EB1C83" w:rsidRDefault="0023640E" w:rsidP="009E0033">
      <w:pPr>
        <w:pStyle w:val="ListParagraph"/>
        <w:numPr>
          <w:ilvl w:val="0"/>
          <w:numId w:val="23"/>
        </w:numPr>
        <w:rPr>
          <w:rFonts w:ascii="Segoe UI" w:hAnsi="Segoe UI" w:cs="Segoe UI"/>
          <w:sz w:val="20"/>
          <w:szCs w:val="20"/>
        </w:rPr>
      </w:pPr>
      <w:r w:rsidRPr="00EB1C83">
        <w:rPr>
          <w:rFonts w:ascii="Segoe UI" w:hAnsi="Segoe UI" w:cs="Segoe UI"/>
          <w:sz w:val="20"/>
          <w:szCs w:val="20"/>
        </w:rPr>
        <w:t xml:space="preserve">Adults or older children who allow young people to watch R-rated or X-rated movies. (In the first situation, the mere fact that an adult allows a child to watch an R-Rated movie is not necessarily grooming. However, if the movie is one the </w:t>
      </w:r>
      <w:r w:rsidR="00D22589">
        <w:rPr>
          <w:rFonts w:ascii="Segoe UI" w:hAnsi="Segoe UI" w:cs="Segoe UI"/>
          <w:sz w:val="20"/>
          <w:szCs w:val="20"/>
        </w:rPr>
        <w:t>parents or guardian</w:t>
      </w:r>
      <w:r w:rsidRPr="00EB1C83">
        <w:rPr>
          <w:rFonts w:ascii="Segoe UI" w:hAnsi="Segoe UI" w:cs="Segoe UI"/>
          <w:sz w:val="20"/>
          <w:szCs w:val="20"/>
        </w:rPr>
        <w:t xml:space="preserve">s have forbidden the child to see and the adult tells the child to keep it a secret, the adult’s action become more suspicious.)  </w:t>
      </w:r>
    </w:p>
    <w:p w:rsidR="0023640E" w:rsidRPr="00EB1C83" w:rsidRDefault="0023640E" w:rsidP="009E0033">
      <w:pPr>
        <w:pStyle w:val="ListParagraph"/>
        <w:numPr>
          <w:ilvl w:val="0"/>
          <w:numId w:val="23"/>
        </w:numPr>
        <w:rPr>
          <w:rFonts w:ascii="Segoe UI" w:hAnsi="Segoe UI" w:cs="Segoe UI"/>
          <w:sz w:val="20"/>
          <w:szCs w:val="20"/>
        </w:rPr>
      </w:pPr>
      <w:r w:rsidRPr="00EB1C83">
        <w:rPr>
          <w:rFonts w:ascii="Segoe UI" w:hAnsi="Segoe UI" w:cs="Segoe UI"/>
          <w:sz w:val="20"/>
          <w:szCs w:val="20"/>
        </w:rPr>
        <w:t xml:space="preserve">Adults or other children who tell dirty jokes or look at "adult" (naked or sexually explicit) pictures.  </w:t>
      </w:r>
    </w:p>
    <w:p w:rsidR="0023640E" w:rsidRPr="00EB1C83" w:rsidRDefault="0023640E" w:rsidP="009E0033">
      <w:pPr>
        <w:pStyle w:val="ListParagraph"/>
        <w:numPr>
          <w:ilvl w:val="0"/>
          <w:numId w:val="23"/>
        </w:numPr>
        <w:rPr>
          <w:rFonts w:ascii="Segoe UI" w:hAnsi="Segoe UI" w:cs="Segoe UI"/>
          <w:sz w:val="20"/>
          <w:szCs w:val="20"/>
        </w:rPr>
      </w:pPr>
      <w:r w:rsidRPr="00EB1C83">
        <w:rPr>
          <w:rFonts w:ascii="Segoe UI" w:hAnsi="Segoe UI" w:cs="Segoe UI"/>
          <w:sz w:val="20"/>
          <w:szCs w:val="20"/>
        </w:rPr>
        <w:t>An adult or older child who does something unsafe and, when the young person says, “Stop,” the adult or older child agrees to back off but asks the child not to tell anyone what happened</w:t>
      </w:r>
      <w:r w:rsidR="009E0033" w:rsidRPr="00EB1C83">
        <w:rPr>
          <w:rFonts w:ascii="Segoe UI" w:hAnsi="Segoe UI" w:cs="Segoe UI"/>
          <w:sz w:val="20"/>
          <w:szCs w:val="20"/>
        </w:rPr>
        <w:t>.</w:t>
      </w:r>
    </w:p>
    <w:p w:rsidR="00C6720B" w:rsidRPr="00EB1C83" w:rsidRDefault="00C6720B" w:rsidP="00C6720B">
      <w:pPr>
        <w:pStyle w:val="ListParagraph"/>
        <w:numPr>
          <w:ilvl w:val="0"/>
          <w:numId w:val="23"/>
        </w:numPr>
        <w:rPr>
          <w:rFonts w:ascii="Segoe UI" w:hAnsi="Segoe UI" w:cs="Segoe UI"/>
          <w:sz w:val="20"/>
          <w:szCs w:val="20"/>
        </w:rPr>
      </w:pPr>
      <w:r w:rsidRPr="00EB1C83">
        <w:rPr>
          <w:rFonts w:ascii="Segoe UI" w:hAnsi="Segoe UI" w:cs="Segoe UI"/>
          <w:sz w:val="20"/>
          <w:szCs w:val="20"/>
        </w:rPr>
        <w:t xml:space="preserve">A friend confides in you that someone has molested him or her or has done some things that make the friend uncomfortable with the other person.  </w:t>
      </w:r>
    </w:p>
    <w:p w:rsidR="00C6720B" w:rsidRPr="00EB1C83" w:rsidRDefault="00C6720B" w:rsidP="00C6720B">
      <w:pPr>
        <w:pStyle w:val="NoSpacing"/>
        <w:numPr>
          <w:ilvl w:val="0"/>
          <w:numId w:val="23"/>
        </w:numPr>
        <w:rPr>
          <w:rFonts w:ascii="Segoe UI" w:hAnsi="Segoe UI" w:cs="Segoe UI"/>
          <w:sz w:val="20"/>
          <w:szCs w:val="20"/>
        </w:rPr>
      </w:pPr>
      <w:r w:rsidRPr="00EB1C83">
        <w:rPr>
          <w:rFonts w:ascii="Segoe UI" w:hAnsi="Segoe UI" w:cs="Segoe UI"/>
          <w:sz w:val="20"/>
          <w:szCs w:val="20"/>
        </w:rPr>
        <w:t xml:space="preserve">You are at a friend’s house. The </w:t>
      </w:r>
      <w:r w:rsidR="00D22589">
        <w:rPr>
          <w:rFonts w:ascii="Segoe UI" w:hAnsi="Segoe UI" w:cs="Segoe UI"/>
          <w:sz w:val="20"/>
          <w:szCs w:val="20"/>
        </w:rPr>
        <w:t>parents or guardian</w:t>
      </w:r>
      <w:r w:rsidRPr="00EB1C83">
        <w:rPr>
          <w:rFonts w:ascii="Segoe UI" w:hAnsi="Segoe UI" w:cs="Segoe UI"/>
          <w:sz w:val="20"/>
          <w:szCs w:val="20"/>
        </w:rPr>
        <w:t xml:space="preserve">s are gone and your friend wants the two of you to get into the liquor cabinet for some “refreshments.”   </w:t>
      </w:r>
    </w:p>
    <w:p w:rsidR="0023640E" w:rsidRPr="00EB1C83" w:rsidRDefault="0023640E" w:rsidP="0023640E">
      <w:pPr>
        <w:ind w:left="1440" w:hanging="1440"/>
        <w:rPr>
          <w:rFonts w:ascii="Segoe UI" w:hAnsi="Segoe UI" w:cs="Segoe UI"/>
          <w:sz w:val="20"/>
          <w:szCs w:val="20"/>
        </w:rPr>
      </w:pPr>
    </w:p>
    <w:p w:rsidR="0078769B" w:rsidRDefault="00C6720B" w:rsidP="0078769B">
      <w:pPr>
        <w:ind w:left="1440" w:hanging="1440"/>
        <w:rPr>
          <w:rFonts w:ascii="Segoe UI" w:hAnsi="Segoe UI" w:cs="Segoe UI"/>
          <w:b/>
          <w:sz w:val="20"/>
          <w:szCs w:val="20"/>
        </w:rPr>
      </w:pPr>
      <w:r w:rsidRPr="00EB1C83">
        <w:rPr>
          <w:rFonts w:ascii="Segoe UI" w:hAnsi="Segoe UI" w:cs="Segoe UI"/>
          <w:b/>
          <w:sz w:val="20"/>
          <w:szCs w:val="20"/>
        </w:rPr>
        <w:t>Discuss difficult situations that encourage the you</w:t>
      </w:r>
      <w:r w:rsidR="0078769B">
        <w:rPr>
          <w:rFonts w:ascii="Segoe UI" w:hAnsi="Segoe UI" w:cs="Segoe UI"/>
          <w:b/>
          <w:sz w:val="20"/>
          <w:szCs w:val="20"/>
        </w:rPr>
        <w:t xml:space="preserve">ng people to look carefully at </w:t>
      </w:r>
      <w:r w:rsidRPr="00EB1C83">
        <w:rPr>
          <w:rFonts w:ascii="Segoe UI" w:hAnsi="Segoe UI" w:cs="Segoe UI"/>
          <w:b/>
          <w:sz w:val="20"/>
          <w:szCs w:val="20"/>
        </w:rPr>
        <w:t xml:space="preserve">challenges that </w:t>
      </w:r>
    </w:p>
    <w:p w:rsidR="0078769B" w:rsidRDefault="00C6720B" w:rsidP="0078769B">
      <w:pPr>
        <w:ind w:left="1440" w:hanging="1440"/>
        <w:rPr>
          <w:rFonts w:ascii="Segoe UI" w:hAnsi="Segoe UI" w:cs="Segoe UI"/>
          <w:sz w:val="20"/>
          <w:szCs w:val="20"/>
        </w:rPr>
      </w:pPr>
      <w:r w:rsidRPr="00EB1C83">
        <w:rPr>
          <w:rFonts w:ascii="Segoe UI" w:hAnsi="Segoe UI" w:cs="Segoe UI"/>
          <w:b/>
          <w:sz w:val="20"/>
          <w:szCs w:val="20"/>
        </w:rPr>
        <w:t>might arise and think through the issue</w:t>
      </w:r>
      <w:r w:rsidR="0078769B">
        <w:rPr>
          <w:rFonts w:ascii="Segoe UI" w:hAnsi="Segoe UI" w:cs="Segoe UI"/>
          <w:b/>
          <w:sz w:val="20"/>
          <w:szCs w:val="20"/>
        </w:rPr>
        <w:t xml:space="preserve">s to come to a safe and healthy </w:t>
      </w:r>
      <w:r w:rsidRPr="00EB1C83">
        <w:rPr>
          <w:rFonts w:ascii="Segoe UI" w:hAnsi="Segoe UI" w:cs="Segoe UI"/>
          <w:b/>
          <w:sz w:val="20"/>
          <w:szCs w:val="20"/>
        </w:rPr>
        <w:t>decision.</w:t>
      </w:r>
      <w:r w:rsidRPr="00EB1C83">
        <w:rPr>
          <w:rFonts w:ascii="Segoe UI" w:hAnsi="Segoe UI" w:cs="Segoe UI"/>
          <w:sz w:val="20"/>
          <w:szCs w:val="20"/>
        </w:rPr>
        <w:t xml:space="preserve"> This is an excellent </w:t>
      </w:r>
    </w:p>
    <w:p w:rsidR="0078769B" w:rsidRDefault="00C6720B" w:rsidP="0078769B">
      <w:pPr>
        <w:ind w:left="1440" w:hanging="1440"/>
        <w:rPr>
          <w:rFonts w:ascii="Segoe UI" w:hAnsi="Segoe UI" w:cs="Segoe UI"/>
          <w:sz w:val="20"/>
          <w:szCs w:val="20"/>
        </w:rPr>
      </w:pPr>
      <w:r w:rsidRPr="00EB1C83">
        <w:rPr>
          <w:rFonts w:ascii="Segoe UI" w:hAnsi="Segoe UI" w:cs="Segoe UI"/>
          <w:sz w:val="20"/>
          <w:szCs w:val="20"/>
        </w:rPr>
        <w:t>opportunity for young people to begin to confront the challenge of doing</w:t>
      </w:r>
      <w:r w:rsidR="0078769B">
        <w:rPr>
          <w:rFonts w:ascii="Segoe UI" w:hAnsi="Segoe UI" w:cs="Segoe UI"/>
          <w:sz w:val="20"/>
          <w:szCs w:val="20"/>
        </w:rPr>
        <w:t xml:space="preserve"> the right thing in the face of</w:t>
      </w:r>
    </w:p>
    <w:p w:rsidR="009E0033" w:rsidRPr="00EB1C83" w:rsidRDefault="00C6720B" w:rsidP="0078769B">
      <w:pPr>
        <w:ind w:left="1440" w:hanging="1440"/>
        <w:rPr>
          <w:rFonts w:ascii="Segoe UI" w:hAnsi="Segoe UI" w:cs="Segoe UI"/>
          <w:b/>
          <w:sz w:val="20"/>
          <w:szCs w:val="20"/>
        </w:rPr>
      </w:pPr>
      <w:r w:rsidRPr="00EB1C83">
        <w:rPr>
          <w:rFonts w:ascii="Segoe UI" w:hAnsi="Segoe UI" w:cs="Segoe UI"/>
          <w:sz w:val="20"/>
          <w:szCs w:val="20"/>
        </w:rPr>
        <w:t xml:space="preserve">peer pressure and the child’s real need to “fit in” and be part of the group.  </w:t>
      </w:r>
    </w:p>
    <w:p w:rsidR="00FE14C2" w:rsidRDefault="00FE14C2" w:rsidP="0023640E">
      <w:pPr>
        <w:ind w:left="1440" w:hanging="1440"/>
        <w:rPr>
          <w:rFonts w:ascii="Segoe UI" w:hAnsi="Segoe UI" w:cs="Segoe UI"/>
          <w:b/>
          <w:sz w:val="20"/>
          <w:szCs w:val="20"/>
        </w:rPr>
      </w:pPr>
    </w:p>
    <w:p w:rsidR="00FE14C2" w:rsidRDefault="00FE14C2" w:rsidP="0023640E">
      <w:pPr>
        <w:ind w:left="1440" w:hanging="1440"/>
        <w:rPr>
          <w:rFonts w:ascii="Segoe UI" w:hAnsi="Segoe UI" w:cs="Segoe UI"/>
          <w:b/>
          <w:sz w:val="20"/>
          <w:szCs w:val="20"/>
        </w:rPr>
      </w:pPr>
    </w:p>
    <w:p w:rsidR="00FE14C2" w:rsidRDefault="00FE14C2" w:rsidP="0023640E">
      <w:pPr>
        <w:ind w:left="1440" w:hanging="1440"/>
        <w:rPr>
          <w:rFonts w:ascii="Segoe UI" w:hAnsi="Segoe UI" w:cs="Segoe UI"/>
          <w:b/>
          <w:sz w:val="20"/>
          <w:szCs w:val="20"/>
        </w:rPr>
      </w:pPr>
    </w:p>
    <w:p w:rsidR="009E0033" w:rsidRPr="00EB1C83" w:rsidRDefault="009E0033" w:rsidP="0023640E">
      <w:pPr>
        <w:ind w:left="1440" w:hanging="1440"/>
        <w:rPr>
          <w:rFonts w:ascii="Segoe UI" w:hAnsi="Segoe UI" w:cs="Segoe UI"/>
          <w:b/>
          <w:sz w:val="20"/>
          <w:szCs w:val="20"/>
        </w:rPr>
      </w:pPr>
      <w:r w:rsidRPr="00EB1C83">
        <w:rPr>
          <w:rFonts w:ascii="Segoe UI" w:hAnsi="Segoe UI" w:cs="Segoe UI"/>
          <w:b/>
          <w:sz w:val="20"/>
          <w:szCs w:val="20"/>
        </w:rPr>
        <w:lastRenderedPageBreak/>
        <w:t>Activity</w:t>
      </w:r>
      <w:r w:rsidR="00B1004F">
        <w:rPr>
          <w:rFonts w:ascii="Segoe UI" w:hAnsi="Segoe UI" w:cs="Segoe UI"/>
          <w:b/>
          <w:sz w:val="20"/>
          <w:szCs w:val="20"/>
        </w:rPr>
        <w:t xml:space="preserve"> #2</w:t>
      </w:r>
      <w:r w:rsidRPr="00EB1C83">
        <w:rPr>
          <w:rFonts w:ascii="Segoe UI" w:hAnsi="Segoe UI" w:cs="Segoe UI"/>
          <w:b/>
          <w:sz w:val="20"/>
          <w:szCs w:val="20"/>
        </w:rPr>
        <w:t xml:space="preserve">: Identifying Safe Touch through Bible </w:t>
      </w:r>
      <w:r w:rsidRPr="00293418">
        <w:rPr>
          <w:rFonts w:ascii="Segoe UI" w:hAnsi="Segoe UI" w:cs="Segoe UI"/>
          <w:b/>
          <w:sz w:val="20"/>
          <w:szCs w:val="20"/>
        </w:rPr>
        <w:t>Stories</w:t>
      </w:r>
      <w:r w:rsidR="00D866CA" w:rsidRPr="00293418">
        <w:rPr>
          <w:rFonts w:ascii="Segoe UI" w:hAnsi="Segoe UI" w:cs="Segoe UI"/>
          <w:b/>
          <w:sz w:val="20"/>
          <w:szCs w:val="20"/>
        </w:rPr>
        <w:t xml:space="preserve"> (Old Testament)</w:t>
      </w:r>
    </w:p>
    <w:p w:rsidR="009E0033" w:rsidRPr="00EB1C83" w:rsidRDefault="009E0033" w:rsidP="0023640E">
      <w:pPr>
        <w:ind w:left="1440" w:hanging="1440"/>
        <w:rPr>
          <w:rFonts w:ascii="Segoe UI" w:hAnsi="Segoe UI" w:cs="Segoe UI"/>
          <w:sz w:val="20"/>
          <w:szCs w:val="20"/>
        </w:rPr>
      </w:pPr>
    </w:p>
    <w:p w:rsidR="00D866CA" w:rsidRPr="00EB1C83" w:rsidRDefault="0023640E" w:rsidP="0023640E">
      <w:pPr>
        <w:ind w:left="1440" w:hanging="1440"/>
        <w:rPr>
          <w:rFonts w:ascii="Segoe UI" w:hAnsi="Segoe UI" w:cs="Segoe UI"/>
          <w:sz w:val="20"/>
          <w:szCs w:val="20"/>
        </w:rPr>
      </w:pPr>
      <w:r w:rsidRPr="00EB1C83">
        <w:rPr>
          <w:rFonts w:ascii="Segoe UI" w:hAnsi="Segoe UI" w:cs="Segoe UI"/>
          <w:b/>
          <w:sz w:val="20"/>
          <w:szCs w:val="20"/>
        </w:rPr>
        <w:t>Directions:</w:t>
      </w:r>
      <w:r w:rsidRPr="00EB1C83">
        <w:rPr>
          <w:rFonts w:ascii="Segoe UI" w:hAnsi="Segoe UI" w:cs="Segoe UI"/>
          <w:sz w:val="20"/>
          <w:szCs w:val="20"/>
        </w:rPr>
        <w:t xml:space="preserve"> </w:t>
      </w:r>
    </w:p>
    <w:p w:rsidR="00F8047F" w:rsidRDefault="00F8047F" w:rsidP="0023640E">
      <w:pPr>
        <w:ind w:left="1440" w:hanging="1440"/>
        <w:rPr>
          <w:rFonts w:ascii="Segoe UI" w:hAnsi="Segoe UI" w:cs="Segoe UI"/>
          <w:sz w:val="20"/>
          <w:szCs w:val="20"/>
        </w:rPr>
      </w:pPr>
      <w:r>
        <w:rPr>
          <w:rFonts w:ascii="Segoe UI" w:hAnsi="Segoe UI" w:cs="Segoe UI"/>
          <w:sz w:val="20"/>
          <w:szCs w:val="20"/>
        </w:rPr>
        <w:t xml:space="preserve">Tell the students that the Old Testament has stories that reflect both safe and unsafe touch.  We will be </w:t>
      </w:r>
    </w:p>
    <w:p w:rsidR="00F8047F" w:rsidRDefault="00F8047F" w:rsidP="0023640E">
      <w:pPr>
        <w:ind w:left="1440" w:hanging="1440"/>
        <w:rPr>
          <w:rFonts w:ascii="Segoe UI" w:hAnsi="Segoe UI" w:cs="Segoe UI"/>
          <w:sz w:val="20"/>
          <w:szCs w:val="20"/>
        </w:rPr>
      </w:pPr>
      <w:r>
        <w:rPr>
          <w:rFonts w:ascii="Segoe UI" w:hAnsi="Segoe UI" w:cs="Segoe UI"/>
          <w:sz w:val="20"/>
          <w:szCs w:val="20"/>
        </w:rPr>
        <w:t xml:space="preserve">comparing two stories to talk about this topic – the story of Joseph being thrown in the well by his </w:t>
      </w:r>
    </w:p>
    <w:p w:rsidR="00F8047F" w:rsidRDefault="00F8047F" w:rsidP="0023640E">
      <w:pPr>
        <w:ind w:left="1440" w:hanging="1440"/>
        <w:rPr>
          <w:rFonts w:ascii="Segoe UI" w:hAnsi="Segoe UI" w:cs="Segoe UI"/>
          <w:sz w:val="20"/>
          <w:szCs w:val="20"/>
        </w:rPr>
      </w:pPr>
      <w:r>
        <w:rPr>
          <w:rFonts w:ascii="Segoe UI" w:hAnsi="Segoe UI" w:cs="Segoe UI"/>
          <w:sz w:val="20"/>
          <w:szCs w:val="20"/>
        </w:rPr>
        <w:t>brothers and the priestly blessing of the Israelites.</w:t>
      </w:r>
    </w:p>
    <w:p w:rsidR="00F8047F" w:rsidRDefault="00F8047F" w:rsidP="0023640E">
      <w:pPr>
        <w:ind w:left="1440" w:hanging="1440"/>
        <w:rPr>
          <w:rFonts w:ascii="Segoe UI" w:hAnsi="Segoe UI" w:cs="Segoe UI"/>
          <w:sz w:val="20"/>
          <w:szCs w:val="20"/>
        </w:rPr>
      </w:pPr>
    </w:p>
    <w:p w:rsidR="00F8047F" w:rsidRDefault="00F8047F" w:rsidP="0023640E">
      <w:pPr>
        <w:ind w:left="1440" w:hanging="1440"/>
        <w:rPr>
          <w:rFonts w:ascii="Segoe UI" w:hAnsi="Segoe UI" w:cs="Segoe UI"/>
          <w:sz w:val="20"/>
          <w:szCs w:val="20"/>
        </w:rPr>
      </w:pPr>
      <w:r>
        <w:rPr>
          <w:rFonts w:ascii="Segoe UI" w:hAnsi="Segoe UI" w:cs="Segoe UI"/>
          <w:sz w:val="20"/>
          <w:szCs w:val="20"/>
        </w:rPr>
        <w:t xml:space="preserve">Ask one or more students to read Genesis 37:17b-24.  Next have the students in either small groups or as </w:t>
      </w:r>
    </w:p>
    <w:p w:rsidR="00F8047F" w:rsidRPr="00EB1C83" w:rsidRDefault="00F8047F" w:rsidP="0023640E">
      <w:pPr>
        <w:ind w:left="1440" w:hanging="1440"/>
        <w:rPr>
          <w:rFonts w:ascii="Segoe UI" w:hAnsi="Segoe UI" w:cs="Segoe UI"/>
          <w:sz w:val="20"/>
          <w:szCs w:val="20"/>
        </w:rPr>
      </w:pPr>
      <w:r>
        <w:rPr>
          <w:rFonts w:ascii="Segoe UI" w:hAnsi="Segoe UI" w:cs="Segoe UI"/>
          <w:sz w:val="20"/>
          <w:szCs w:val="20"/>
        </w:rPr>
        <w:t xml:space="preserve">an entire </w:t>
      </w:r>
      <w:r w:rsidR="004C3673">
        <w:rPr>
          <w:rFonts w:ascii="Segoe UI" w:hAnsi="Segoe UI" w:cs="Segoe UI"/>
          <w:sz w:val="20"/>
          <w:szCs w:val="20"/>
        </w:rPr>
        <w:t>group</w:t>
      </w:r>
      <w:r>
        <w:rPr>
          <w:rFonts w:ascii="Segoe UI" w:hAnsi="Segoe UI" w:cs="Segoe UI"/>
          <w:sz w:val="20"/>
          <w:szCs w:val="20"/>
        </w:rPr>
        <w:t>, answer the following questions:</w:t>
      </w:r>
    </w:p>
    <w:p w:rsidR="00D866CA" w:rsidRPr="00EB1C83" w:rsidRDefault="00D866CA" w:rsidP="0023640E">
      <w:pPr>
        <w:ind w:left="1440" w:hanging="1440"/>
        <w:rPr>
          <w:rFonts w:ascii="Segoe UI" w:hAnsi="Segoe UI" w:cs="Segoe UI"/>
          <w:sz w:val="20"/>
          <w:szCs w:val="20"/>
        </w:rPr>
      </w:pPr>
    </w:p>
    <w:p w:rsidR="00D866CA" w:rsidRPr="0078769B" w:rsidRDefault="00D866CA" w:rsidP="0078769B">
      <w:pPr>
        <w:pStyle w:val="ListParagraph"/>
        <w:numPr>
          <w:ilvl w:val="0"/>
          <w:numId w:val="25"/>
        </w:numPr>
        <w:rPr>
          <w:rFonts w:ascii="Segoe UI" w:hAnsi="Segoe UI" w:cs="Segoe UI"/>
          <w:sz w:val="20"/>
          <w:szCs w:val="20"/>
        </w:rPr>
      </w:pPr>
      <w:r w:rsidRPr="00EB1C83">
        <w:rPr>
          <w:rFonts w:ascii="Segoe UI" w:hAnsi="Segoe UI" w:cs="Segoe UI"/>
          <w:sz w:val="20"/>
          <w:szCs w:val="20"/>
        </w:rPr>
        <w:t>What happened in this story?</w:t>
      </w:r>
    </w:p>
    <w:p w:rsidR="00D866CA" w:rsidRPr="00EB1C83" w:rsidRDefault="00D866CA" w:rsidP="00CF2030">
      <w:pPr>
        <w:pStyle w:val="ListParagraph"/>
        <w:numPr>
          <w:ilvl w:val="0"/>
          <w:numId w:val="25"/>
        </w:numPr>
        <w:rPr>
          <w:rFonts w:ascii="Segoe UI" w:hAnsi="Segoe UI" w:cs="Segoe UI"/>
          <w:sz w:val="20"/>
          <w:szCs w:val="20"/>
        </w:rPr>
      </w:pPr>
      <w:r w:rsidRPr="00EB1C83">
        <w:rPr>
          <w:rFonts w:ascii="Segoe UI" w:hAnsi="Segoe UI" w:cs="Segoe UI"/>
          <w:sz w:val="20"/>
          <w:szCs w:val="20"/>
        </w:rPr>
        <w:t xml:space="preserve">Who was involved?  </w:t>
      </w:r>
    </w:p>
    <w:p w:rsidR="00D866CA" w:rsidRDefault="00D866CA" w:rsidP="00CF2030">
      <w:pPr>
        <w:pStyle w:val="ListParagraph"/>
        <w:numPr>
          <w:ilvl w:val="0"/>
          <w:numId w:val="25"/>
        </w:numPr>
        <w:rPr>
          <w:rFonts w:ascii="Segoe UI" w:hAnsi="Segoe UI" w:cs="Segoe UI"/>
          <w:sz w:val="20"/>
          <w:szCs w:val="20"/>
        </w:rPr>
      </w:pPr>
      <w:r w:rsidRPr="00EB1C83">
        <w:rPr>
          <w:rFonts w:ascii="Segoe UI" w:hAnsi="Segoe UI" w:cs="Segoe UI"/>
          <w:sz w:val="20"/>
          <w:szCs w:val="20"/>
        </w:rPr>
        <w:t xml:space="preserve">Why is this a story about safe </w:t>
      </w:r>
      <w:r w:rsidR="00F8047F">
        <w:rPr>
          <w:rFonts w:ascii="Segoe UI" w:hAnsi="Segoe UI" w:cs="Segoe UI"/>
          <w:sz w:val="20"/>
          <w:szCs w:val="20"/>
        </w:rPr>
        <w:t xml:space="preserve">or unsafe </w:t>
      </w:r>
      <w:r w:rsidRPr="00EB1C83">
        <w:rPr>
          <w:rFonts w:ascii="Segoe UI" w:hAnsi="Segoe UI" w:cs="Segoe UI"/>
          <w:sz w:val="20"/>
          <w:szCs w:val="20"/>
        </w:rPr>
        <w:t>touch?  Were the safety rules followed?</w:t>
      </w:r>
    </w:p>
    <w:p w:rsidR="00AC7E74" w:rsidRDefault="00AC7E74" w:rsidP="00AC7E74">
      <w:pPr>
        <w:rPr>
          <w:rFonts w:ascii="Segoe UI" w:hAnsi="Segoe UI" w:cs="Segoe UI"/>
          <w:sz w:val="20"/>
          <w:szCs w:val="20"/>
        </w:rPr>
      </w:pPr>
    </w:p>
    <w:p w:rsidR="00AC7E74" w:rsidRPr="00AC7E74" w:rsidRDefault="00AC7E74" w:rsidP="00AC7E74">
      <w:pPr>
        <w:rPr>
          <w:rFonts w:ascii="Segoe UI" w:hAnsi="Segoe UI" w:cs="Segoe UI"/>
          <w:sz w:val="20"/>
          <w:szCs w:val="20"/>
        </w:rPr>
      </w:pPr>
      <w:r>
        <w:rPr>
          <w:rFonts w:ascii="Segoe UI" w:hAnsi="Segoe UI" w:cs="Segoe UI"/>
          <w:sz w:val="20"/>
          <w:szCs w:val="20"/>
        </w:rPr>
        <w:t>Remind students that although Joseph was not treated well by his brothers, God took care of Joseph and he eventually became the Governor of Egypt where he later forgave his brothers and reminded them that God is always present to take care of us (cf. Genesis 45:1-15).</w:t>
      </w:r>
    </w:p>
    <w:p w:rsidR="0023640E" w:rsidRDefault="0023640E" w:rsidP="0078769B">
      <w:pPr>
        <w:rPr>
          <w:rFonts w:ascii="Segoe UI" w:hAnsi="Segoe UI" w:cs="Segoe UI"/>
          <w:sz w:val="20"/>
          <w:szCs w:val="20"/>
        </w:rPr>
      </w:pPr>
    </w:p>
    <w:p w:rsidR="00F8047F" w:rsidRDefault="00F8047F" w:rsidP="0078769B">
      <w:pPr>
        <w:rPr>
          <w:rFonts w:ascii="Segoe UI" w:hAnsi="Segoe UI" w:cs="Segoe UI"/>
          <w:sz w:val="20"/>
          <w:szCs w:val="20"/>
        </w:rPr>
      </w:pPr>
      <w:r>
        <w:rPr>
          <w:rFonts w:ascii="Segoe UI" w:hAnsi="Segoe UI" w:cs="Segoe UI"/>
          <w:sz w:val="20"/>
          <w:szCs w:val="20"/>
        </w:rPr>
        <w:t xml:space="preserve">Next have the students read the Numbers 6:22-27.  </w:t>
      </w:r>
    </w:p>
    <w:p w:rsidR="00F8047F" w:rsidRDefault="00F8047F" w:rsidP="0078769B">
      <w:pPr>
        <w:rPr>
          <w:rFonts w:ascii="Segoe UI" w:hAnsi="Segoe UI" w:cs="Segoe UI"/>
          <w:sz w:val="20"/>
          <w:szCs w:val="20"/>
        </w:rPr>
      </w:pPr>
    </w:p>
    <w:p w:rsidR="00F8047F" w:rsidRDefault="00F8047F" w:rsidP="0078769B">
      <w:pPr>
        <w:rPr>
          <w:rFonts w:ascii="Segoe UI" w:hAnsi="Segoe UI" w:cs="Segoe UI"/>
          <w:sz w:val="20"/>
          <w:szCs w:val="20"/>
        </w:rPr>
      </w:pPr>
      <w:r>
        <w:rPr>
          <w:rFonts w:ascii="Segoe UI" w:hAnsi="Segoe UI" w:cs="Segoe UI"/>
          <w:sz w:val="20"/>
          <w:szCs w:val="20"/>
        </w:rPr>
        <w:t>Discuss with the students</w:t>
      </w:r>
      <w:r w:rsidR="00B574C5">
        <w:rPr>
          <w:rFonts w:ascii="Segoe UI" w:hAnsi="Segoe UI" w:cs="Segoe UI"/>
          <w:sz w:val="20"/>
          <w:szCs w:val="20"/>
        </w:rPr>
        <w:t xml:space="preserve"> how blessings continue to be an important part of</w:t>
      </w:r>
      <w:r>
        <w:rPr>
          <w:rFonts w:ascii="Segoe UI" w:hAnsi="Segoe UI" w:cs="Segoe UI"/>
          <w:sz w:val="20"/>
          <w:szCs w:val="20"/>
        </w:rPr>
        <w:t xml:space="preserve"> our faith.  Ask them if they can identify times people have touched them or others for a blessing (e.g. babies being touched with oil and having their </w:t>
      </w:r>
      <w:r w:rsidR="00D22589">
        <w:rPr>
          <w:rFonts w:ascii="Segoe UI" w:hAnsi="Segoe UI" w:cs="Segoe UI"/>
          <w:sz w:val="20"/>
          <w:szCs w:val="20"/>
        </w:rPr>
        <w:t>parents or guardian</w:t>
      </w:r>
      <w:r>
        <w:rPr>
          <w:rFonts w:ascii="Segoe UI" w:hAnsi="Segoe UI" w:cs="Segoe UI"/>
          <w:sz w:val="20"/>
          <w:szCs w:val="20"/>
        </w:rPr>
        <w:t xml:space="preserve">s make a sign of the cross on their forehead at Baptism, small children being blessed when brought by </w:t>
      </w:r>
      <w:r w:rsidR="00D22589">
        <w:rPr>
          <w:rFonts w:ascii="Segoe UI" w:hAnsi="Segoe UI" w:cs="Segoe UI"/>
          <w:sz w:val="20"/>
          <w:szCs w:val="20"/>
        </w:rPr>
        <w:t>parents or guardian</w:t>
      </w:r>
      <w:r>
        <w:rPr>
          <w:rFonts w:ascii="Segoe UI" w:hAnsi="Segoe UI" w:cs="Segoe UI"/>
          <w:sz w:val="20"/>
          <w:szCs w:val="20"/>
        </w:rPr>
        <w:t xml:space="preserve">s in the Communion line; the Sacrament of Anointing with oil; being touched by the Archbishop for Confirmation; being blessed by their </w:t>
      </w:r>
      <w:r w:rsidR="00D22589">
        <w:rPr>
          <w:rFonts w:ascii="Segoe UI" w:hAnsi="Segoe UI" w:cs="Segoe UI"/>
          <w:sz w:val="20"/>
          <w:szCs w:val="20"/>
        </w:rPr>
        <w:t>parents or guardian</w:t>
      </w:r>
      <w:r>
        <w:rPr>
          <w:rFonts w:ascii="Segoe UI" w:hAnsi="Segoe UI" w:cs="Segoe UI"/>
          <w:sz w:val="20"/>
          <w:szCs w:val="20"/>
        </w:rPr>
        <w:t>s, etc.)</w:t>
      </w:r>
    </w:p>
    <w:p w:rsidR="00F8047F" w:rsidRDefault="00F8047F" w:rsidP="0078769B">
      <w:pPr>
        <w:rPr>
          <w:rFonts w:ascii="Segoe UI" w:hAnsi="Segoe UI" w:cs="Segoe UI"/>
          <w:sz w:val="20"/>
          <w:szCs w:val="20"/>
        </w:rPr>
      </w:pPr>
    </w:p>
    <w:p w:rsidR="00F8047F" w:rsidRDefault="00F8047F" w:rsidP="0078769B">
      <w:pPr>
        <w:rPr>
          <w:rFonts w:ascii="Segoe UI" w:hAnsi="Segoe UI" w:cs="Segoe UI"/>
          <w:sz w:val="20"/>
          <w:szCs w:val="20"/>
        </w:rPr>
      </w:pPr>
      <w:r>
        <w:rPr>
          <w:rFonts w:ascii="Segoe UI" w:hAnsi="Segoe UI" w:cs="Segoe UI"/>
          <w:sz w:val="20"/>
          <w:szCs w:val="20"/>
        </w:rPr>
        <w:t>Then ask the students if these types of blessings are forms of safe touch and if they follow the safety rules.</w:t>
      </w:r>
    </w:p>
    <w:p w:rsidR="00F8047F" w:rsidRPr="00EB1C83" w:rsidRDefault="00F8047F" w:rsidP="0078769B">
      <w:pPr>
        <w:rPr>
          <w:rFonts w:ascii="Segoe UI" w:hAnsi="Segoe UI" w:cs="Segoe UI"/>
          <w:b/>
          <w:sz w:val="20"/>
          <w:szCs w:val="20"/>
        </w:rPr>
      </w:pPr>
    </w:p>
    <w:p w:rsidR="0023640E" w:rsidRPr="00EB1C83" w:rsidRDefault="0023640E" w:rsidP="0023640E">
      <w:pPr>
        <w:ind w:left="1440" w:hanging="1440"/>
        <w:rPr>
          <w:rFonts w:ascii="Segoe UI" w:hAnsi="Segoe UI" w:cs="Segoe UI"/>
          <w:sz w:val="20"/>
          <w:szCs w:val="20"/>
        </w:rPr>
      </w:pPr>
      <w:r w:rsidRPr="00EB1C83">
        <w:rPr>
          <w:rFonts w:ascii="Segoe UI" w:hAnsi="Segoe UI" w:cs="Segoe UI"/>
          <w:b/>
          <w:sz w:val="20"/>
          <w:szCs w:val="20"/>
        </w:rPr>
        <w:t>Emphasize the following points to students</w:t>
      </w:r>
      <w:r w:rsidRPr="00EB1C83">
        <w:rPr>
          <w:rFonts w:ascii="Segoe UI" w:hAnsi="Segoe UI" w:cs="Segoe UI"/>
          <w:sz w:val="20"/>
          <w:szCs w:val="20"/>
        </w:rPr>
        <w:t xml:space="preserve">:  </w:t>
      </w:r>
    </w:p>
    <w:p w:rsidR="0023640E" w:rsidRPr="00EB1C83" w:rsidRDefault="0023640E" w:rsidP="009E0033">
      <w:pPr>
        <w:pStyle w:val="ListParagraph"/>
        <w:numPr>
          <w:ilvl w:val="0"/>
          <w:numId w:val="2"/>
        </w:numPr>
        <w:rPr>
          <w:rFonts w:ascii="Segoe UI" w:hAnsi="Segoe UI" w:cs="Segoe UI"/>
          <w:sz w:val="20"/>
          <w:szCs w:val="20"/>
        </w:rPr>
      </w:pPr>
      <w:r w:rsidRPr="00EB1C83">
        <w:rPr>
          <w:rFonts w:ascii="Segoe UI" w:hAnsi="Segoe UI" w:cs="Segoe UI"/>
          <w:sz w:val="20"/>
          <w:szCs w:val="20"/>
        </w:rPr>
        <w:t xml:space="preserve">Safe friends and safe adults are those who always respect your boundaries.  </w:t>
      </w:r>
    </w:p>
    <w:p w:rsidR="0023640E" w:rsidRPr="00EB1C83" w:rsidRDefault="0023640E" w:rsidP="009E0033">
      <w:pPr>
        <w:pStyle w:val="ListParagraph"/>
        <w:numPr>
          <w:ilvl w:val="0"/>
          <w:numId w:val="2"/>
        </w:numPr>
        <w:rPr>
          <w:rFonts w:ascii="Segoe UI" w:hAnsi="Segoe UI" w:cs="Segoe UI"/>
          <w:sz w:val="20"/>
          <w:szCs w:val="20"/>
        </w:rPr>
      </w:pPr>
      <w:r w:rsidRPr="00EB1C83">
        <w:rPr>
          <w:rFonts w:ascii="Segoe UI" w:hAnsi="Segoe UI" w:cs="Segoe UI"/>
          <w:sz w:val="20"/>
          <w:szCs w:val="20"/>
        </w:rPr>
        <w:t xml:space="preserve">Safe friends and safe adults honor your right to say “No!”   </w:t>
      </w:r>
    </w:p>
    <w:p w:rsidR="0023640E" w:rsidRDefault="0023640E" w:rsidP="009E0033">
      <w:pPr>
        <w:pStyle w:val="ListParagraph"/>
        <w:numPr>
          <w:ilvl w:val="0"/>
          <w:numId w:val="2"/>
        </w:numPr>
        <w:rPr>
          <w:rFonts w:ascii="Segoe UI" w:hAnsi="Segoe UI" w:cs="Segoe UI"/>
          <w:sz w:val="20"/>
          <w:szCs w:val="20"/>
        </w:rPr>
      </w:pPr>
      <w:r w:rsidRPr="00EB1C83">
        <w:rPr>
          <w:rFonts w:ascii="Segoe UI" w:hAnsi="Segoe UI" w:cs="Segoe UI"/>
          <w:sz w:val="20"/>
          <w:szCs w:val="20"/>
        </w:rPr>
        <w:t xml:space="preserve">Safe friends and safe adults are people who demonstrate safety in all of their activities (e.g., they don’t drive recklessly or forget to wear safety goggles when using a power saw).  </w:t>
      </w:r>
    </w:p>
    <w:p w:rsidR="0078769B" w:rsidRPr="00EB1C83" w:rsidRDefault="0078769B" w:rsidP="009E0033">
      <w:pPr>
        <w:pStyle w:val="ListParagraph"/>
        <w:numPr>
          <w:ilvl w:val="0"/>
          <w:numId w:val="2"/>
        </w:numPr>
        <w:rPr>
          <w:rFonts w:ascii="Segoe UI" w:hAnsi="Segoe UI" w:cs="Segoe UI"/>
          <w:sz w:val="20"/>
          <w:szCs w:val="20"/>
        </w:rPr>
      </w:pPr>
      <w:r>
        <w:rPr>
          <w:rFonts w:ascii="Segoe UI" w:hAnsi="Segoe UI" w:cs="Segoe UI"/>
          <w:sz w:val="20"/>
          <w:szCs w:val="20"/>
        </w:rPr>
        <w:t>We know that God has created us to be respected, just as he looked out for the people in our Bible stories.</w:t>
      </w:r>
    </w:p>
    <w:p w:rsidR="00A34DB0" w:rsidRDefault="00A34DB0" w:rsidP="00DF0EC2">
      <w:pPr>
        <w:rPr>
          <w:rFonts w:ascii="Segoe UI" w:hAnsi="Segoe UI" w:cs="Segoe UI"/>
          <w:sz w:val="20"/>
          <w:szCs w:val="20"/>
        </w:rPr>
      </w:pPr>
    </w:p>
    <w:p w:rsidR="00A34DB0" w:rsidRPr="00FE14C2" w:rsidRDefault="00A34DB0" w:rsidP="00DF0EC2">
      <w:pPr>
        <w:rPr>
          <w:rFonts w:ascii="Segoe UI" w:hAnsi="Segoe UI" w:cs="Segoe UI"/>
          <w:b/>
          <w:sz w:val="20"/>
          <w:szCs w:val="20"/>
        </w:rPr>
      </w:pPr>
      <w:r w:rsidRPr="00FE14C2">
        <w:rPr>
          <w:rFonts w:ascii="Segoe UI" w:hAnsi="Segoe UI" w:cs="Segoe UI"/>
          <w:b/>
          <w:sz w:val="20"/>
          <w:szCs w:val="20"/>
        </w:rPr>
        <w:t>Activity #3: True or False Internet Safety Worksheet</w:t>
      </w:r>
    </w:p>
    <w:p w:rsidR="00A34DB0" w:rsidRPr="00FE14C2" w:rsidRDefault="00A34DB0" w:rsidP="00A34DB0">
      <w:pPr>
        <w:ind w:left="1440" w:hanging="1440"/>
        <w:rPr>
          <w:rFonts w:ascii="Segoe UI" w:hAnsi="Segoe UI" w:cs="Segoe UI"/>
          <w:b/>
          <w:sz w:val="20"/>
          <w:szCs w:val="20"/>
        </w:rPr>
      </w:pPr>
    </w:p>
    <w:p w:rsidR="00A34DB0" w:rsidRPr="00FE14C2" w:rsidRDefault="00A34DB0" w:rsidP="00A34DB0">
      <w:pPr>
        <w:ind w:left="1440" w:hanging="1440"/>
        <w:rPr>
          <w:rFonts w:ascii="Segoe UI" w:hAnsi="Segoe UI" w:cs="Segoe UI"/>
          <w:b/>
          <w:sz w:val="20"/>
          <w:szCs w:val="20"/>
        </w:rPr>
      </w:pPr>
      <w:r w:rsidRPr="00FE14C2">
        <w:rPr>
          <w:rFonts w:ascii="Segoe UI" w:hAnsi="Segoe UI" w:cs="Segoe UI"/>
          <w:b/>
          <w:sz w:val="20"/>
          <w:szCs w:val="20"/>
        </w:rPr>
        <w:t xml:space="preserve">Directions: </w:t>
      </w:r>
    </w:p>
    <w:p w:rsidR="00B85D5B" w:rsidRPr="00FE14C2" w:rsidRDefault="00B85D5B" w:rsidP="00A34DB0">
      <w:pPr>
        <w:pStyle w:val="Default"/>
        <w:rPr>
          <w:color w:val="auto"/>
          <w:sz w:val="18"/>
          <w:szCs w:val="18"/>
        </w:rPr>
      </w:pPr>
    </w:p>
    <w:p w:rsidR="00A34DB0" w:rsidRPr="00FE14C2" w:rsidRDefault="00A34DB0" w:rsidP="00A34DB0">
      <w:pPr>
        <w:pStyle w:val="Default"/>
        <w:rPr>
          <w:rFonts w:ascii="Segoe UI" w:eastAsia="Times New Roman" w:hAnsi="Segoe UI" w:cs="Segoe UI"/>
          <w:color w:val="auto"/>
          <w:sz w:val="20"/>
          <w:szCs w:val="20"/>
        </w:rPr>
      </w:pPr>
      <w:r w:rsidRPr="00FE14C2">
        <w:rPr>
          <w:rFonts w:ascii="Segoe UI" w:eastAsia="Times New Roman" w:hAnsi="Segoe UI" w:cs="Segoe UI"/>
          <w:color w:val="auto"/>
          <w:sz w:val="20"/>
          <w:szCs w:val="20"/>
        </w:rPr>
        <w:t>Hand out the worksheet</w:t>
      </w:r>
      <w:r w:rsidR="00B85D5B" w:rsidRPr="00FE14C2">
        <w:rPr>
          <w:rFonts w:ascii="Segoe UI" w:eastAsia="Times New Roman" w:hAnsi="Segoe UI" w:cs="Segoe UI"/>
          <w:color w:val="auto"/>
          <w:sz w:val="20"/>
          <w:szCs w:val="20"/>
        </w:rPr>
        <w:t>, found on the last page of the lesson plan,</w:t>
      </w:r>
      <w:r w:rsidRPr="00FE14C2">
        <w:rPr>
          <w:rFonts w:ascii="Segoe UI" w:eastAsia="Times New Roman" w:hAnsi="Segoe UI" w:cs="Segoe UI"/>
          <w:color w:val="auto"/>
          <w:sz w:val="20"/>
          <w:szCs w:val="20"/>
        </w:rPr>
        <w:t xml:space="preserve"> and instruct the children to read each statement and select whether the statement is “True” or “False.” They can circle or highlight each answer. </w:t>
      </w:r>
      <w:r w:rsidR="00FE14C2">
        <w:rPr>
          <w:rFonts w:ascii="Segoe UI" w:eastAsia="Times New Roman" w:hAnsi="Segoe UI" w:cs="Segoe UI"/>
          <w:color w:val="auto"/>
          <w:sz w:val="20"/>
          <w:szCs w:val="20"/>
        </w:rPr>
        <w:t>The answer key is located on the second to last page of this guide.</w:t>
      </w:r>
    </w:p>
    <w:p w:rsidR="00A34DB0" w:rsidRPr="00FE14C2" w:rsidRDefault="00A34DB0" w:rsidP="00A34DB0">
      <w:pPr>
        <w:ind w:left="1440" w:hanging="1440"/>
        <w:rPr>
          <w:rFonts w:ascii="Segoe UI" w:hAnsi="Segoe UI" w:cs="Segoe UI"/>
          <w:sz w:val="20"/>
          <w:szCs w:val="20"/>
        </w:rPr>
      </w:pPr>
    </w:p>
    <w:p w:rsidR="00A34DB0" w:rsidRPr="00FE14C2" w:rsidRDefault="00A34DB0" w:rsidP="00A34DB0">
      <w:pPr>
        <w:pStyle w:val="Default"/>
        <w:rPr>
          <w:rFonts w:ascii="Segoe UI" w:eastAsia="Times New Roman" w:hAnsi="Segoe UI" w:cs="Segoe UI"/>
          <w:color w:val="auto"/>
          <w:sz w:val="20"/>
          <w:szCs w:val="20"/>
        </w:rPr>
      </w:pPr>
      <w:r w:rsidRPr="00FE14C2">
        <w:rPr>
          <w:rFonts w:ascii="Segoe UI" w:eastAsia="Times New Roman" w:hAnsi="Segoe UI" w:cs="Segoe UI"/>
          <w:color w:val="auto"/>
          <w:sz w:val="20"/>
          <w:szCs w:val="20"/>
        </w:rPr>
        <w:t>After completing the exercise, go through the examples one by one and ask the youth to articulate why they chose the specific answers. Help them to understand the correct answers by looking at the Internet Safety Answer Key below. Explanations are listed for “False” answers on the right of the page.</w:t>
      </w:r>
    </w:p>
    <w:p w:rsidR="009F7BDB" w:rsidRDefault="009F7BDB" w:rsidP="0086151B">
      <w:pPr>
        <w:pStyle w:val="NoSpacing"/>
        <w:rPr>
          <w:rFonts w:ascii="Segoe UI" w:hAnsi="Segoe UI" w:cs="Segoe UI"/>
          <w:b/>
          <w:sz w:val="20"/>
          <w:szCs w:val="20"/>
        </w:rPr>
      </w:pPr>
      <w:bookmarkStart w:id="1" w:name="_GoBack"/>
      <w:bookmarkEnd w:id="1"/>
      <w:r w:rsidRPr="00EB1C83">
        <w:rPr>
          <w:rFonts w:ascii="Segoe UI" w:hAnsi="Segoe UI" w:cs="Segoe UI"/>
          <w:b/>
          <w:sz w:val="20"/>
          <w:szCs w:val="20"/>
        </w:rPr>
        <w:lastRenderedPageBreak/>
        <w:t xml:space="preserve">Closing </w:t>
      </w:r>
      <w:r w:rsidR="00D22589">
        <w:rPr>
          <w:rFonts w:ascii="Segoe UI" w:hAnsi="Segoe UI" w:cs="Segoe UI"/>
          <w:b/>
          <w:sz w:val="20"/>
          <w:szCs w:val="20"/>
        </w:rPr>
        <w:t>Prayer Option 1</w:t>
      </w:r>
      <w:r w:rsidRPr="00EB1C83">
        <w:rPr>
          <w:rFonts w:ascii="Segoe UI" w:hAnsi="Segoe UI" w:cs="Segoe UI"/>
          <w:b/>
          <w:sz w:val="20"/>
          <w:szCs w:val="20"/>
        </w:rPr>
        <w:t>:</w:t>
      </w:r>
    </w:p>
    <w:p w:rsidR="00C83B43" w:rsidRDefault="00C83B43" w:rsidP="0086151B">
      <w:pPr>
        <w:pStyle w:val="NoSpacing"/>
        <w:rPr>
          <w:rFonts w:ascii="Segoe UI" w:hAnsi="Segoe UI" w:cs="Segoe UI"/>
          <w:b/>
          <w:sz w:val="20"/>
          <w:szCs w:val="20"/>
        </w:rPr>
      </w:pPr>
    </w:p>
    <w:p w:rsidR="00C83B43" w:rsidRDefault="00293418" w:rsidP="0086151B">
      <w:pPr>
        <w:pStyle w:val="NoSpacing"/>
        <w:rPr>
          <w:rFonts w:ascii="Segoe UI" w:hAnsi="Segoe UI" w:cs="Segoe UI"/>
          <w:sz w:val="20"/>
          <w:szCs w:val="20"/>
        </w:rPr>
      </w:pPr>
      <w:r w:rsidRPr="00293418">
        <w:rPr>
          <w:rFonts w:ascii="Segoe UI" w:hAnsi="Segoe UI" w:cs="Segoe UI"/>
          <w:sz w:val="20"/>
          <w:szCs w:val="20"/>
        </w:rPr>
        <w:t>Help the students develop a spontaneous prayer</w:t>
      </w:r>
      <w:r>
        <w:rPr>
          <w:rFonts w:ascii="Segoe UI" w:hAnsi="Segoe UI" w:cs="Segoe UI"/>
          <w:sz w:val="20"/>
          <w:szCs w:val="20"/>
        </w:rPr>
        <w:t xml:space="preserve"> using the “Who, You, Do, Through” model, </w:t>
      </w:r>
      <w:r w:rsidRPr="00293418">
        <w:rPr>
          <w:rFonts w:ascii="Segoe UI" w:hAnsi="Segoe UI" w:cs="Segoe UI"/>
          <w:sz w:val="20"/>
          <w:szCs w:val="20"/>
        </w:rPr>
        <w:t xml:space="preserve">thanking God for the gifts of our bodies and helping us learn to respect others and ourselves.  </w:t>
      </w:r>
    </w:p>
    <w:p w:rsidR="00C83B43" w:rsidRDefault="00C83B43" w:rsidP="0086151B">
      <w:pPr>
        <w:pStyle w:val="NoSpacing"/>
        <w:rPr>
          <w:rFonts w:ascii="Segoe UI" w:hAnsi="Segoe UI" w:cs="Segoe UI"/>
          <w:sz w:val="20"/>
          <w:szCs w:val="20"/>
        </w:rPr>
      </w:pPr>
    </w:p>
    <w:p w:rsidR="00C83B43" w:rsidRPr="00A953EE" w:rsidRDefault="00C83B43" w:rsidP="00C83B43">
      <w:pPr>
        <w:ind w:left="1440" w:hanging="1440"/>
        <w:rPr>
          <w:rFonts w:ascii="Segoe UI" w:hAnsi="Segoe UI" w:cs="Segoe UI"/>
          <w:sz w:val="20"/>
          <w:szCs w:val="20"/>
        </w:rPr>
      </w:pPr>
      <w:r w:rsidRPr="00A953EE">
        <w:rPr>
          <w:rFonts w:ascii="Segoe UI" w:hAnsi="Segoe UI" w:cs="Segoe UI"/>
          <w:sz w:val="20"/>
          <w:szCs w:val="20"/>
        </w:rPr>
        <w:t xml:space="preserve">Using the “You, Who, Do, Through” formula, </w:t>
      </w:r>
      <w:r>
        <w:rPr>
          <w:rFonts w:ascii="Segoe UI" w:hAnsi="Segoe UI" w:cs="Segoe UI"/>
          <w:sz w:val="20"/>
          <w:szCs w:val="20"/>
        </w:rPr>
        <w:t xml:space="preserve">explain to the children how they can write a spontaneous prayer to God on safe touch.  </w:t>
      </w:r>
    </w:p>
    <w:p w:rsidR="00C83B43" w:rsidRDefault="00C83B43" w:rsidP="00C83B43">
      <w:pPr>
        <w:ind w:left="1440" w:hanging="1440"/>
        <w:rPr>
          <w:rFonts w:ascii="Segoe UI" w:hAnsi="Segoe UI" w:cs="Segoe UI"/>
          <w:sz w:val="20"/>
          <w:szCs w:val="20"/>
        </w:rPr>
      </w:pPr>
      <w:r w:rsidRPr="00A953EE">
        <w:rPr>
          <w:rFonts w:ascii="Segoe UI" w:hAnsi="Segoe UI" w:cs="Segoe UI"/>
          <w:sz w:val="20"/>
          <w:szCs w:val="20"/>
        </w:rPr>
        <w:tab/>
      </w:r>
    </w:p>
    <w:p w:rsidR="00C83B43" w:rsidRPr="00A953EE" w:rsidRDefault="00C83B43" w:rsidP="00C83B43">
      <w:pPr>
        <w:ind w:left="1440" w:hanging="1440"/>
        <w:rPr>
          <w:rFonts w:ascii="Segoe UI" w:hAnsi="Segoe UI" w:cs="Segoe UI"/>
          <w:sz w:val="20"/>
          <w:szCs w:val="20"/>
        </w:rPr>
      </w:pPr>
      <w:r w:rsidRPr="00A953EE">
        <w:rPr>
          <w:rFonts w:ascii="Segoe UI" w:hAnsi="Segoe UI" w:cs="Segoe UI"/>
          <w:sz w:val="20"/>
          <w:szCs w:val="20"/>
        </w:rPr>
        <w:t xml:space="preserve">For example, </w:t>
      </w:r>
    </w:p>
    <w:p w:rsidR="00C83B43" w:rsidRPr="00A953EE" w:rsidRDefault="00C83B43" w:rsidP="00C83B43">
      <w:pPr>
        <w:ind w:left="1440" w:hanging="1440"/>
        <w:rPr>
          <w:rFonts w:ascii="Segoe UI" w:hAnsi="Segoe UI" w:cs="Segoe UI"/>
          <w:sz w:val="20"/>
          <w:szCs w:val="20"/>
        </w:rPr>
      </w:pPr>
      <w:r w:rsidRPr="00A953EE">
        <w:rPr>
          <w:rFonts w:ascii="Segoe UI" w:hAnsi="Segoe UI" w:cs="Segoe UI"/>
          <w:sz w:val="20"/>
          <w:szCs w:val="20"/>
        </w:rPr>
        <w:tab/>
        <w:t>“You”:  Dear God, who made us in your image as Temples of the Holy Spirit,</w:t>
      </w:r>
    </w:p>
    <w:p w:rsidR="00C83B43" w:rsidRPr="00A953EE" w:rsidRDefault="00C83B43" w:rsidP="00C83B43">
      <w:pPr>
        <w:ind w:left="1440" w:hanging="1440"/>
        <w:rPr>
          <w:rFonts w:ascii="Segoe UI" w:hAnsi="Segoe UI" w:cs="Segoe UI"/>
          <w:sz w:val="20"/>
          <w:szCs w:val="20"/>
        </w:rPr>
      </w:pPr>
      <w:r w:rsidRPr="00A953EE">
        <w:rPr>
          <w:rFonts w:ascii="Segoe UI" w:hAnsi="Segoe UI" w:cs="Segoe UI"/>
          <w:sz w:val="20"/>
          <w:szCs w:val="20"/>
        </w:rPr>
        <w:tab/>
        <w:t>“Who”: You are always with us and want to protect us from all harm,</w:t>
      </w:r>
    </w:p>
    <w:p w:rsidR="00C83B43" w:rsidRPr="00A953EE" w:rsidRDefault="00C83B43" w:rsidP="00C83B43">
      <w:pPr>
        <w:ind w:left="1440" w:hanging="1440"/>
        <w:rPr>
          <w:rFonts w:ascii="Segoe UI" w:hAnsi="Segoe UI" w:cs="Segoe UI"/>
          <w:sz w:val="20"/>
          <w:szCs w:val="20"/>
        </w:rPr>
      </w:pPr>
      <w:r w:rsidRPr="00A953EE">
        <w:rPr>
          <w:rFonts w:ascii="Segoe UI" w:hAnsi="Segoe UI" w:cs="Segoe UI"/>
          <w:sz w:val="20"/>
          <w:szCs w:val="20"/>
        </w:rPr>
        <w:tab/>
        <w:t>“Do”: Please help us to remember and to follow the safety rules we learned today,</w:t>
      </w:r>
    </w:p>
    <w:p w:rsidR="00C83B43" w:rsidRPr="00A953EE" w:rsidRDefault="00C83B43" w:rsidP="00C83B43">
      <w:pPr>
        <w:ind w:left="1440" w:hanging="1440"/>
        <w:rPr>
          <w:rFonts w:ascii="Segoe UI" w:hAnsi="Segoe UI" w:cs="Segoe UI"/>
          <w:sz w:val="20"/>
          <w:szCs w:val="20"/>
        </w:rPr>
      </w:pPr>
      <w:r w:rsidRPr="00A953EE">
        <w:rPr>
          <w:rFonts w:ascii="Segoe UI" w:hAnsi="Segoe UI" w:cs="Segoe UI"/>
          <w:sz w:val="20"/>
          <w:szCs w:val="20"/>
        </w:rPr>
        <w:tab/>
        <w:t>“Through”: We ask this through Christ our Lord. Amen.</w:t>
      </w:r>
    </w:p>
    <w:p w:rsidR="00C83B43" w:rsidRDefault="00C83B43" w:rsidP="0086151B">
      <w:pPr>
        <w:pStyle w:val="NoSpacing"/>
        <w:rPr>
          <w:rFonts w:ascii="Segoe UI" w:hAnsi="Segoe UI" w:cs="Segoe UI"/>
          <w:sz w:val="20"/>
          <w:szCs w:val="20"/>
        </w:rPr>
      </w:pPr>
    </w:p>
    <w:p w:rsidR="00293418" w:rsidRPr="00293418" w:rsidRDefault="00293418" w:rsidP="0086151B">
      <w:pPr>
        <w:pStyle w:val="NoSpacing"/>
        <w:rPr>
          <w:rFonts w:ascii="Segoe UI" w:hAnsi="Segoe UI" w:cs="Segoe UI"/>
          <w:sz w:val="20"/>
          <w:szCs w:val="20"/>
        </w:rPr>
      </w:pPr>
      <w:r w:rsidRPr="00293418">
        <w:rPr>
          <w:rFonts w:ascii="Segoe UI" w:hAnsi="Segoe UI" w:cs="Segoe UI"/>
          <w:sz w:val="20"/>
          <w:szCs w:val="20"/>
        </w:rPr>
        <w:t>Write the prayer for all the students to see.</w:t>
      </w:r>
      <w:r w:rsidR="00B574C5">
        <w:rPr>
          <w:rFonts w:ascii="Segoe UI" w:hAnsi="Segoe UI" w:cs="Segoe UI"/>
          <w:sz w:val="20"/>
          <w:szCs w:val="20"/>
        </w:rPr>
        <w:t xml:space="preserve">  Then lead the students to pray together:</w:t>
      </w:r>
    </w:p>
    <w:p w:rsidR="00293418" w:rsidRPr="00EB1C83" w:rsidRDefault="00293418" w:rsidP="0086151B">
      <w:pPr>
        <w:pStyle w:val="NoSpacing"/>
        <w:rPr>
          <w:rFonts w:ascii="Segoe UI" w:hAnsi="Segoe UI" w:cs="Segoe UI"/>
          <w:b/>
          <w:sz w:val="20"/>
          <w:szCs w:val="20"/>
        </w:rPr>
      </w:pPr>
    </w:p>
    <w:p w:rsidR="00293418" w:rsidRDefault="009F7BDB" w:rsidP="00293418">
      <w:pPr>
        <w:pStyle w:val="NoSpacing"/>
        <w:numPr>
          <w:ilvl w:val="1"/>
          <w:numId w:val="5"/>
        </w:numPr>
        <w:rPr>
          <w:rFonts w:ascii="Segoe UI" w:hAnsi="Segoe UI" w:cs="Segoe UI"/>
          <w:sz w:val="20"/>
          <w:szCs w:val="20"/>
        </w:rPr>
      </w:pPr>
      <w:r w:rsidRPr="00EB1C83">
        <w:rPr>
          <w:rFonts w:ascii="Segoe UI" w:hAnsi="Segoe UI" w:cs="Segoe UI"/>
          <w:sz w:val="20"/>
          <w:szCs w:val="20"/>
        </w:rPr>
        <w:t>+ In the name of the Father and of the Son and of the Holy Spirit.  Amen.</w:t>
      </w:r>
    </w:p>
    <w:p w:rsidR="009F7BDB" w:rsidRPr="00293418" w:rsidRDefault="00A953EE" w:rsidP="00293418">
      <w:pPr>
        <w:pStyle w:val="NoSpacing"/>
        <w:numPr>
          <w:ilvl w:val="1"/>
          <w:numId w:val="5"/>
        </w:numPr>
        <w:rPr>
          <w:rFonts w:ascii="Segoe UI" w:hAnsi="Segoe UI" w:cs="Segoe UI"/>
          <w:sz w:val="20"/>
          <w:szCs w:val="20"/>
        </w:rPr>
      </w:pPr>
      <w:r w:rsidRPr="00293418">
        <w:rPr>
          <w:rFonts w:ascii="Segoe UI" w:hAnsi="Segoe UI" w:cs="Segoe UI"/>
          <w:sz w:val="20"/>
          <w:szCs w:val="20"/>
        </w:rPr>
        <w:t>Class</w:t>
      </w:r>
      <w:r w:rsidR="000A345F" w:rsidRPr="00293418">
        <w:rPr>
          <w:rFonts w:ascii="Segoe UI" w:hAnsi="Segoe UI" w:cs="Segoe UI"/>
          <w:sz w:val="20"/>
          <w:szCs w:val="20"/>
        </w:rPr>
        <w:t xml:space="preserve"> recites </w:t>
      </w:r>
      <w:r w:rsidR="00293418">
        <w:rPr>
          <w:rFonts w:ascii="Segoe UI" w:hAnsi="Segoe UI" w:cs="Segoe UI"/>
          <w:sz w:val="20"/>
          <w:szCs w:val="20"/>
        </w:rPr>
        <w:t>the prayer they developed.</w:t>
      </w:r>
    </w:p>
    <w:p w:rsidR="00466DB0" w:rsidRDefault="006B1043" w:rsidP="00466DB0">
      <w:pPr>
        <w:pStyle w:val="NoSpacing"/>
        <w:numPr>
          <w:ilvl w:val="1"/>
          <w:numId w:val="5"/>
        </w:numPr>
        <w:rPr>
          <w:rFonts w:ascii="Segoe UI" w:hAnsi="Segoe UI" w:cs="Segoe UI"/>
          <w:sz w:val="20"/>
          <w:szCs w:val="20"/>
        </w:rPr>
      </w:pPr>
      <w:r w:rsidRPr="00EB1C83">
        <w:rPr>
          <w:rFonts w:ascii="Segoe UI" w:hAnsi="Segoe UI" w:cs="Segoe UI"/>
          <w:sz w:val="20"/>
          <w:szCs w:val="20"/>
        </w:rPr>
        <w:t>+ In the name of the Father and of the Son and of the Holy Spirit.  Amen.</w:t>
      </w:r>
    </w:p>
    <w:p w:rsidR="005F7B24" w:rsidRDefault="005F7B24" w:rsidP="005F7B24">
      <w:pPr>
        <w:pStyle w:val="NoSpacing"/>
        <w:rPr>
          <w:rFonts w:ascii="Segoe UI" w:hAnsi="Segoe UI" w:cs="Segoe UI"/>
          <w:sz w:val="20"/>
          <w:szCs w:val="20"/>
        </w:rPr>
      </w:pPr>
    </w:p>
    <w:p w:rsidR="00D22589" w:rsidRDefault="00D22589" w:rsidP="00D22589">
      <w:pPr>
        <w:pStyle w:val="NoSpacing"/>
        <w:rPr>
          <w:rFonts w:ascii="Segoe UI" w:hAnsi="Segoe UI" w:cs="Segoe UI"/>
          <w:b/>
          <w:sz w:val="20"/>
          <w:szCs w:val="20"/>
        </w:rPr>
      </w:pPr>
      <w:r w:rsidRPr="00EB1C83">
        <w:rPr>
          <w:rFonts w:ascii="Segoe UI" w:hAnsi="Segoe UI" w:cs="Segoe UI"/>
          <w:b/>
          <w:sz w:val="20"/>
          <w:szCs w:val="20"/>
        </w:rPr>
        <w:t xml:space="preserve">Closing </w:t>
      </w:r>
      <w:r>
        <w:rPr>
          <w:rFonts w:ascii="Segoe UI" w:hAnsi="Segoe UI" w:cs="Segoe UI"/>
          <w:b/>
          <w:sz w:val="20"/>
          <w:szCs w:val="20"/>
        </w:rPr>
        <w:t>Prayer Option 2</w:t>
      </w:r>
      <w:r w:rsidRPr="00EB1C83">
        <w:rPr>
          <w:rFonts w:ascii="Segoe UI" w:hAnsi="Segoe UI" w:cs="Segoe UI"/>
          <w:b/>
          <w:sz w:val="20"/>
          <w:szCs w:val="20"/>
        </w:rPr>
        <w:t>:</w:t>
      </w:r>
    </w:p>
    <w:p w:rsidR="00D22589" w:rsidRDefault="00D22589" w:rsidP="005F7B24">
      <w:pPr>
        <w:pStyle w:val="NoSpacing"/>
        <w:rPr>
          <w:rFonts w:ascii="Segoe UI" w:hAnsi="Segoe UI" w:cs="Segoe UI"/>
          <w:sz w:val="20"/>
          <w:szCs w:val="20"/>
        </w:rPr>
      </w:pPr>
    </w:p>
    <w:p w:rsidR="005F7B24" w:rsidRDefault="00D22589" w:rsidP="005F7B24">
      <w:pPr>
        <w:pStyle w:val="NoSpacing"/>
        <w:rPr>
          <w:rFonts w:ascii="Segoe UI" w:hAnsi="Segoe UI" w:cs="Segoe UI"/>
          <w:sz w:val="20"/>
          <w:szCs w:val="20"/>
        </w:rPr>
      </w:pPr>
      <w:r>
        <w:rPr>
          <w:rFonts w:ascii="Segoe UI" w:hAnsi="Segoe UI" w:cs="Segoe UI"/>
          <w:sz w:val="20"/>
          <w:szCs w:val="20"/>
        </w:rPr>
        <w:t>Lead students in the following prayer:</w:t>
      </w:r>
    </w:p>
    <w:p w:rsidR="005F7B24" w:rsidRDefault="00D22589" w:rsidP="005F7B24">
      <w:pPr>
        <w:pStyle w:val="NoSpacing"/>
        <w:rPr>
          <w:rFonts w:ascii="Segoe UI" w:hAnsi="Segoe UI" w:cs="Segoe UI"/>
          <w:sz w:val="20"/>
          <w:szCs w:val="20"/>
        </w:rPr>
      </w:pPr>
      <w:r>
        <w:rPr>
          <w:rFonts w:ascii="Segoe UI" w:hAnsi="Segoe UI" w:cs="Segoe UI"/>
          <w:sz w:val="20"/>
          <w:szCs w:val="20"/>
        </w:rPr>
        <w:t>+ Dear God, we thank you for your presence in our lives and many ways you want to bless us.  We thank you for the gifts of others, who want to keep us safe from harm and show us ways toward being healthy, happy, safe and holy.  Please help us always remember the gift it is to be a Temple of the Holy Spirit and the importance of respecting our human dignity for ourselves and others.  Amen.+</w:t>
      </w:r>
    </w:p>
    <w:p w:rsidR="005F7B24" w:rsidRDefault="005F7B24"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FE14C2" w:rsidRDefault="00FE14C2" w:rsidP="005F7B24">
      <w:pPr>
        <w:pStyle w:val="NoSpacing"/>
        <w:rPr>
          <w:rFonts w:ascii="Segoe UI" w:hAnsi="Segoe UI" w:cs="Segoe UI"/>
          <w:sz w:val="20"/>
          <w:szCs w:val="20"/>
        </w:rPr>
      </w:pPr>
    </w:p>
    <w:p w:rsidR="00FE14C2" w:rsidRDefault="00FE14C2" w:rsidP="005F7B24">
      <w:pPr>
        <w:pStyle w:val="NoSpacing"/>
        <w:rPr>
          <w:rFonts w:ascii="Segoe UI" w:hAnsi="Segoe UI" w:cs="Segoe UI"/>
          <w:sz w:val="20"/>
          <w:szCs w:val="20"/>
        </w:rPr>
      </w:pPr>
    </w:p>
    <w:p w:rsidR="00FE14C2" w:rsidRDefault="00FE14C2" w:rsidP="005F7B24">
      <w:pPr>
        <w:pStyle w:val="NoSpacing"/>
        <w:rPr>
          <w:rFonts w:ascii="Segoe UI" w:hAnsi="Segoe UI" w:cs="Segoe UI"/>
          <w:sz w:val="20"/>
          <w:szCs w:val="20"/>
        </w:rPr>
      </w:pPr>
    </w:p>
    <w:p w:rsidR="00FE14C2" w:rsidRDefault="00FE14C2" w:rsidP="005F7B24">
      <w:pPr>
        <w:pStyle w:val="NoSpacing"/>
        <w:rPr>
          <w:rFonts w:ascii="Segoe UI" w:hAnsi="Segoe UI" w:cs="Segoe UI"/>
          <w:sz w:val="20"/>
          <w:szCs w:val="20"/>
        </w:rPr>
      </w:pPr>
    </w:p>
    <w:p w:rsidR="00FE14C2" w:rsidRDefault="00FE14C2" w:rsidP="005F7B24">
      <w:pPr>
        <w:pStyle w:val="NoSpacing"/>
        <w:rPr>
          <w:rFonts w:ascii="Segoe UI" w:hAnsi="Segoe UI" w:cs="Segoe UI"/>
          <w:sz w:val="20"/>
          <w:szCs w:val="20"/>
        </w:rPr>
      </w:pPr>
    </w:p>
    <w:p w:rsidR="00FE14C2" w:rsidRDefault="00FE14C2"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FE14C2" w:rsidRPr="00FE14C2" w:rsidRDefault="00FE14C2" w:rsidP="00FE14C2">
      <w:pPr>
        <w:rPr>
          <w:rFonts w:ascii="Segoe UI" w:hAnsi="Segoe UI" w:cs="Segoe UI"/>
          <w:b/>
          <w:sz w:val="20"/>
          <w:szCs w:val="20"/>
        </w:rPr>
      </w:pPr>
      <w:r w:rsidRPr="00FE14C2">
        <w:rPr>
          <w:rFonts w:ascii="Segoe UI" w:hAnsi="Segoe UI" w:cs="Segoe UI"/>
          <w:b/>
          <w:sz w:val="20"/>
          <w:szCs w:val="20"/>
        </w:rPr>
        <w:lastRenderedPageBreak/>
        <w:t>INTERNET SAFETY ANSWER KEY:</w:t>
      </w:r>
    </w:p>
    <w:p w:rsidR="00FE14C2" w:rsidRPr="00FE14C2" w:rsidRDefault="00FE14C2" w:rsidP="00FE14C2">
      <w:pPr>
        <w:rPr>
          <w:rFonts w:ascii="Segoe UI" w:hAnsi="Segoe UI" w:cs="Segoe UI"/>
          <w:b/>
          <w:sz w:val="20"/>
          <w:szCs w:val="20"/>
        </w:rPr>
      </w:pPr>
    </w:p>
    <w:tbl>
      <w:tblPr>
        <w:tblStyle w:val="TableGrid"/>
        <w:tblW w:w="0" w:type="auto"/>
        <w:tblLook w:val="04A0" w:firstRow="1" w:lastRow="0" w:firstColumn="1" w:lastColumn="0" w:noHBand="0" w:noVBand="1"/>
      </w:tblPr>
      <w:tblGrid>
        <w:gridCol w:w="535"/>
        <w:gridCol w:w="4230"/>
        <w:gridCol w:w="4585"/>
      </w:tblGrid>
      <w:tr w:rsidR="00FE14C2" w:rsidRPr="00FE14C2" w:rsidTr="009806C7">
        <w:tc>
          <w:tcPr>
            <w:tcW w:w="535" w:type="dxa"/>
          </w:tcPr>
          <w:p w:rsidR="00FE14C2" w:rsidRPr="00FE14C2" w:rsidRDefault="00FE14C2" w:rsidP="009806C7">
            <w:pPr>
              <w:rPr>
                <w:rFonts w:ascii="Segoe UI" w:hAnsi="Segoe UI" w:cs="Segoe UI"/>
                <w:sz w:val="20"/>
                <w:szCs w:val="20"/>
              </w:rPr>
            </w:pPr>
            <w:r w:rsidRPr="00FE14C2">
              <w:rPr>
                <w:rFonts w:ascii="Segoe UI" w:hAnsi="Segoe UI" w:cs="Segoe UI"/>
                <w:sz w:val="20"/>
                <w:szCs w:val="20"/>
              </w:rPr>
              <w:t>1</w:t>
            </w:r>
          </w:p>
        </w:tc>
        <w:tc>
          <w:tcPr>
            <w:tcW w:w="4230" w:type="dxa"/>
          </w:tcPr>
          <w:p w:rsidR="00FE14C2" w:rsidRPr="00FE14C2" w:rsidRDefault="00FE14C2" w:rsidP="009806C7">
            <w:pPr>
              <w:rPr>
                <w:rFonts w:ascii="Segoe UI" w:hAnsi="Segoe UI" w:cs="Segoe UI"/>
                <w:sz w:val="20"/>
                <w:szCs w:val="20"/>
              </w:rPr>
            </w:pPr>
            <w:r w:rsidRPr="00FE14C2">
              <w:rPr>
                <w:rFonts w:ascii="Segoe UI" w:hAnsi="Segoe UI" w:cs="Segoe UI"/>
                <w:sz w:val="20"/>
                <w:szCs w:val="20"/>
              </w:rPr>
              <w:t>If aware that a friend is being cyberbullied or harassed, or has experienced abuse, is it OK to keep the matter private without telling an adult.</w:t>
            </w:r>
          </w:p>
        </w:tc>
        <w:tc>
          <w:tcPr>
            <w:tcW w:w="4585" w:type="dxa"/>
          </w:tcPr>
          <w:p w:rsidR="00FE14C2" w:rsidRPr="00FE14C2" w:rsidRDefault="00FE14C2" w:rsidP="009806C7">
            <w:pPr>
              <w:rPr>
                <w:rFonts w:ascii="Segoe UI" w:hAnsi="Segoe UI" w:cs="Segoe UI"/>
                <w:sz w:val="20"/>
                <w:szCs w:val="20"/>
              </w:rPr>
            </w:pPr>
            <w:r w:rsidRPr="00FE14C2">
              <w:rPr>
                <w:rFonts w:ascii="Segoe UI" w:hAnsi="Segoe UI" w:cs="Segoe UI"/>
                <w:b/>
                <w:sz w:val="20"/>
                <w:szCs w:val="20"/>
              </w:rPr>
              <w:t>FALSE: Note:</w:t>
            </w:r>
            <w:r w:rsidRPr="00FE14C2">
              <w:rPr>
                <w:rFonts w:ascii="Segoe UI" w:hAnsi="Segoe UI" w:cs="Segoe UI"/>
                <w:sz w:val="20"/>
                <w:szCs w:val="20"/>
              </w:rPr>
              <w:t xml:space="preserve"> If something bad happens to a friend, it is important to communicate with a caring adult.  It is NEVER OK to keep silent when another fiend is in trouble.</w:t>
            </w:r>
          </w:p>
        </w:tc>
      </w:tr>
      <w:tr w:rsidR="00FE14C2" w:rsidRPr="00FE14C2" w:rsidTr="009806C7">
        <w:tc>
          <w:tcPr>
            <w:tcW w:w="535" w:type="dxa"/>
          </w:tcPr>
          <w:p w:rsidR="00FE14C2" w:rsidRPr="00FE14C2" w:rsidRDefault="00FE14C2" w:rsidP="009806C7">
            <w:pPr>
              <w:rPr>
                <w:rFonts w:ascii="Segoe UI" w:hAnsi="Segoe UI" w:cs="Segoe UI"/>
                <w:sz w:val="20"/>
                <w:szCs w:val="20"/>
              </w:rPr>
            </w:pPr>
            <w:r w:rsidRPr="00FE14C2">
              <w:rPr>
                <w:rFonts w:ascii="Segoe UI" w:hAnsi="Segoe UI" w:cs="Segoe UI"/>
                <w:sz w:val="20"/>
                <w:szCs w:val="20"/>
              </w:rPr>
              <w:t>2</w:t>
            </w:r>
          </w:p>
        </w:tc>
        <w:tc>
          <w:tcPr>
            <w:tcW w:w="4230" w:type="dxa"/>
          </w:tcPr>
          <w:p w:rsidR="00FE14C2" w:rsidRPr="00FE14C2" w:rsidRDefault="00FE14C2" w:rsidP="009806C7">
            <w:pPr>
              <w:rPr>
                <w:rFonts w:ascii="Segoe UI" w:hAnsi="Segoe UI" w:cs="Segoe UI"/>
                <w:sz w:val="20"/>
                <w:szCs w:val="20"/>
              </w:rPr>
            </w:pPr>
            <w:r w:rsidRPr="00FE14C2">
              <w:rPr>
                <w:rFonts w:ascii="Segoe UI" w:hAnsi="Segoe UI" w:cs="Segoe UI"/>
                <w:sz w:val="20"/>
                <w:szCs w:val="20"/>
              </w:rPr>
              <w:t>You can always know the exact identity of the people you meet on the internet.</w:t>
            </w:r>
          </w:p>
        </w:tc>
        <w:tc>
          <w:tcPr>
            <w:tcW w:w="4585" w:type="dxa"/>
          </w:tcPr>
          <w:p w:rsidR="00FE14C2" w:rsidRPr="00FE14C2" w:rsidRDefault="00FE14C2" w:rsidP="009806C7">
            <w:pPr>
              <w:rPr>
                <w:rFonts w:ascii="Segoe UI" w:hAnsi="Segoe UI" w:cs="Segoe UI"/>
                <w:sz w:val="20"/>
                <w:szCs w:val="20"/>
              </w:rPr>
            </w:pPr>
            <w:r w:rsidRPr="00FE14C2">
              <w:rPr>
                <w:rFonts w:ascii="Segoe UI" w:hAnsi="Segoe UI" w:cs="Segoe UI"/>
                <w:b/>
                <w:sz w:val="20"/>
                <w:szCs w:val="20"/>
              </w:rPr>
              <w:t>FALSE: Note:</w:t>
            </w:r>
            <w:r w:rsidRPr="00FE14C2">
              <w:rPr>
                <w:rFonts w:ascii="Segoe UI" w:hAnsi="Segoe UI" w:cs="Segoe UI"/>
                <w:sz w:val="20"/>
                <w:szCs w:val="20"/>
              </w:rPr>
              <w:t xml:space="preserve"> It is not possible to know the exact identity of the people that you meet on the internet.</w:t>
            </w:r>
          </w:p>
        </w:tc>
      </w:tr>
      <w:tr w:rsidR="00FE14C2" w:rsidRPr="00FE14C2" w:rsidTr="009806C7">
        <w:tc>
          <w:tcPr>
            <w:tcW w:w="535" w:type="dxa"/>
          </w:tcPr>
          <w:p w:rsidR="00FE14C2" w:rsidRPr="00FE14C2" w:rsidRDefault="00FE14C2" w:rsidP="009806C7">
            <w:pPr>
              <w:rPr>
                <w:rFonts w:ascii="Segoe UI" w:hAnsi="Segoe UI" w:cs="Segoe UI"/>
                <w:sz w:val="20"/>
                <w:szCs w:val="20"/>
              </w:rPr>
            </w:pPr>
            <w:r w:rsidRPr="00FE14C2">
              <w:rPr>
                <w:rFonts w:ascii="Segoe UI" w:hAnsi="Segoe UI" w:cs="Segoe UI"/>
                <w:sz w:val="20"/>
                <w:szCs w:val="20"/>
              </w:rPr>
              <w:t>3</w:t>
            </w:r>
          </w:p>
        </w:tc>
        <w:tc>
          <w:tcPr>
            <w:tcW w:w="4230" w:type="dxa"/>
          </w:tcPr>
          <w:p w:rsidR="00FE14C2" w:rsidRPr="00FE14C2" w:rsidRDefault="00FE14C2" w:rsidP="009806C7">
            <w:pPr>
              <w:rPr>
                <w:rFonts w:ascii="Segoe UI" w:hAnsi="Segoe UI" w:cs="Segoe UI"/>
                <w:sz w:val="20"/>
                <w:szCs w:val="20"/>
              </w:rPr>
            </w:pPr>
            <w:r w:rsidRPr="00FE14C2">
              <w:rPr>
                <w:rFonts w:ascii="Segoe UI" w:hAnsi="Segoe UI" w:cs="Segoe UI"/>
                <w:sz w:val="20"/>
                <w:szCs w:val="20"/>
              </w:rPr>
              <w:t>It’s OK for an adult or older child to make you promise to keep a secret.</w:t>
            </w:r>
          </w:p>
        </w:tc>
        <w:tc>
          <w:tcPr>
            <w:tcW w:w="4585" w:type="dxa"/>
          </w:tcPr>
          <w:p w:rsidR="00FE14C2" w:rsidRPr="00FE14C2" w:rsidRDefault="00FE14C2" w:rsidP="009806C7">
            <w:pPr>
              <w:rPr>
                <w:rFonts w:ascii="Segoe UI" w:hAnsi="Segoe UI" w:cs="Segoe UI"/>
                <w:sz w:val="20"/>
                <w:szCs w:val="20"/>
              </w:rPr>
            </w:pPr>
            <w:r w:rsidRPr="00FE14C2">
              <w:rPr>
                <w:rFonts w:ascii="Segoe UI" w:hAnsi="Segoe UI" w:cs="Segoe UI"/>
                <w:b/>
                <w:sz w:val="20"/>
                <w:szCs w:val="20"/>
              </w:rPr>
              <w:t>FALSE: Note:</w:t>
            </w:r>
            <w:r w:rsidRPr="00FE14C2">
              <w:rPr>
                <w:rFonts w:ascii="Segoe UI" w:hAnsi="Segoe UI" w:cs="Segoe UI"/>
                <w:sz w:val="20"/>
                <w:szCs w:val="20"/>
              </w:rPr>
              <w:t xml:space="preserve"> It is not OK for an adult or older child to make you promise to keep a secret.</w:t>
            </w:r>
          </w:p>
        </w:tc>
      </w:tr>
      <w:tr w:rsidR="00FE14C2" w:rsidRPr="00FE14C2" w:rsidTr="009806C7">
        <w:tc>
          <w:tcPr>
            <w:tcW w:w="535" w:type="dxa"/>
          </w:tcPr>
          <w:p w:rsidR="00FE14C2" w:rsidRPr="00FE14C2" w:rsidRDefault="00FE14C2" w:rsidP="009806C7">
            <w:pPr>
              <w:rPr>
                <w:rFonts w:ascii="Segoe UI" w:hAnsi="Segoe UI" w:cs="Segoe UI"/>
                <w:sz w:val="20"/>
                <w:szCs w:val="20"/>
              </w:rPr>
            </w:pPr>
            <w:r w:rsidRPr="00FE14C2">
              <w:rPr>
                <w:rFonts w:ascii="Segoe UI" w:hAnsi="Segoe UI" w:cs="Segoe UI"/>
                <w:sz w:val="20"/>
                <w:szCs w:val="20"/>
              </w:rPr>
              <w:t>4</w:t>
            </w:r>
          </w:p>
        </w:tc>
        <w:tc>
          <w:tcPr>
            <w:tcW w:w="4230" w:type="dxa"/>
          </w:tcPr>
          <w:p w:rsidR="00FE14C2" w:rsidRPr="00FE14C2" w:rsidRDefault="00FE14C2" w:rsidP="009806C7">
            <w:pPr>
              <w:rPr>
                <w:rFonts w:ascii="Segoe UI" w:hAnsi="Segoe UI" w:cs="Segoe UI"/>
                <w:sz w:val="20"/>
                <w:szCs w:val="20"/>
              </w:rPr>
            </w:pPr>
            <w:r w:rsidRPr="00FE14C2">
              <w:rPr>
                <w:rFonts w:ascii="Segoe UI" w:hAnsi="Segoe UI" w:cs="Segoe UI"/>
                <w:sz w:val="20"/>
                <w:szCs w:val="20"/>
              </w:rPr>
              <w:t>If you see inappropriate images on the internet, it is important to stop looking and tell a caring adult as soon as possible.</w:t>
            </w:r>
          </w:p>
        </w:tc>
        <w:tc>
          <w:tcPr>
            <w:tcW w:w="4585" w:type="dxa"/>
          </w:tcPr>
          <w:p w:rsidR="00FE14C2" w:rsidRPr="00FE14C2" w:rsidRDefault="00FE14C2" w:rsidP="009806C7">
            <w:pPr>
              <w:rPr>
                <w:rFonts w:ascii="Segoe UI" w:hAnsi="Segoe UI" w:cs="Segoe UI"/>
                <w:sz w:val="20"/>
                <w:szCs w:val="20"/>
              </w:rPr>
            </w:pPr>
            <w:r w:rsidRPr="00FE14C2">
              <w:rPr>
                <w:rFonts w:ascii="Segoe UI" w:hAnsi="Segoe UI" w:cs="Segoe UI"/>
                <w:sz w:val="20"/>
                <w:szCs w:val="20"/>
              </w:rPr>
              <w:t>TRUE</w:t>
            </w:r>
          </w:p>
        </w:tc>
      </w:tr>
      <w:tr w:rsidR="00FE14C2" w:rsidRPr="00FE14C2" w:rsidTr="009806C7">
        <w:tc>
          <w:tcPr>
            <w:tcW w:w="535" w:type="dxa"/>
          </w:tcPr>
          <w:p w:rsidR="00FE14C2" w:rsidRPr="00FE14C2" w:rsidRDefault="00FE14C2" w:rsidP="009806C7">
            <w:pPr>
              <w:rPr>
                <w:rFonts w:ascii="Segoe UI" w:hAnsi="Segoe UI" w:cs="Segoe UI"/>
                <w:sz w:val="20"/>
                <w:szCs w:val="20"/>
              </w:rPr>
            </w:pPr>
            <w:r w:rsidRPr="00FE14C2">
              <w:rPr>
                <w:rFonts w:ascii="Segoe UI" w:hAnsi="Segoe UI" w:cs="Segoe UI"/>
                <w:sz w:val="20"/>
                <w:szCs w:val="20"/>
              </w:rPr>
              <w:t>5</w:t>
            </w:r>
          </w:p>
        </w:tc>
        <w:tc>
          <w:tcPr>
            <w:tcW w:w="4230" w:type="dxa"/>
          </w:tcPr>
          <w:p w:rsidR="00FE14C2" w:rsidRPr="00FE14C2" w:rsidRDefault="00FE14C2" w:rsidP="009806C7">
            <w:pPr>
              <w:rPr>
                <w:rFonts w:ascii="Segoe UI" w:hAnsi="Segoe UI" w:cs="Segoe UI"/>
                <w:sz w:val="20"/>
                <w:szCs w:val="20"/>
              </w:rPr>
            </w:pPr>
            <w:r w:rsidRPr="00FE14C2">
              <w:rPr>
                <w:rFonts w:ascii="Segoe UI" w:hAnsi="Segoe UI" w:cs="Segoe UI"/>
                <w:sz w:val="20"/>
                <w:szCs w:val="20"/>
              </w:rPr>
              <w:t>Even if you have great security settings on your accounts, sometimes people can see the material you share because of a lack of security settings on a friend’s account.</w:t>
            </w:r>
          </w:p>
        </w:tc>
        <w:tc>
          <w:tcPr>
            <w:tcW w:w="4585" w:type="dxa"/>
          </w:tcPr>
          <w:p w:rsidR="00FE14C2" w:rsidRPr="00FE14C2" w:rsidRDefault="00FE14C2" w:rsidP="009806C7">
            <w:pPr>
              <w:rPr>
                <w:rFonts w:ascii="Segoe UI" w:hAnsi="Segoe UI" w:cs="Segoe UI"/>
                <w:sz w:val="20"/>
                <w:szCs w:val="20"/>
              </w:rPr>
            </w:pPr>
            <w:r w:rsidRPr="00FE14C2">
              <w:rPr>
                <w:rFonts w:ascii="Segoe UI" w:hAnsi="Segoe UI" w:cs="Segoe UI"/>
                <w:sz w:val="20"/>
                <w:szCs w:val="20"/>
              </w:rPr>
              <w:t>TRUE</w:t>
            </w:r>
          </w:p>
        </w:tc>
      </w:tr>
      <w:tr w:rsidR="00FE14C2" w:rsidRPr="00FE14C2" w:rsidTr="009806C7">
        <w:tc>
          <w:tcPr>
            <w:tcW w:w="535" w:type="dxa"/>
          </w:tcPr>
          <w:p w:rsidR="00FE14C2" w:rsidRPr="00FE14C2" w:rsidRDefault="00FE14C2" w:rsidP="009806C7">
            <w:pPr>
              <w:rPr>
                <w:rFonts w:ascii="Segoe UI" w:hAnsi="Segoe UI" w:cs="Segoe UI"/>
                <w:sz w:val="20"/>
                <w:szCs w:val="20"/>
              </w:rPr>
            </w:pPr>
            <w:r w:rsidRPr="00FE14C2">
              <w:rPr>
                <w:rFonts w:ascii="Segoe UI" w:hAnsi="Segoe UI" w:cs="Segoe UI"/>
                <w:sz w:val="20"/>
                <w:szCs w:val="20"/>
              </w:rPr>
              <w:t>6</w:t>
            </w:r>
          </w:p>
        </w:tc>
        <w:tc>
          <w:tcPr>
            <w:tcW w:w="4230" w:type="dxa"/>
          </w:tcPr>
          <w:p w:rsidR="00FE14C2" w:rsidRPr="00FE14C2" w:rsidRDefault="00FE14C2" w:rsidP="009806C7">
            <w:pPr>
              <w:rPr>
                <w:rFonts w:ascii="Segoe UI" w:hAnsi="Segoe UI" w:cs="Segoe UI"/>
                <w:sz w:val="20"/>
                <w:szCs w:val="20"/>
              </w:rPr>
            </w:pPr>
            <w:r w:rsidRPr="00FE14C2">
              <w:rPr>
                <w:rFonts w:ascii="Segoe UI" w:hAnsi="Segoe UI" w:cs="Segoe UI"/>
                <w:sz w:val="20"/>
                <w:szCs w:val="20"/>
              </w:rPr>
              <w:t>The best policy is to refrain from posting personal/identifying information on the internet.</w:t>
            </w:r>
          </w:p>
        </w:tc>
        <w:tc>
          <w:tcPr>
            <w:tcW w:w="4585" w:type="dxa"/>
          </w:tcPr>
          <w:p w:rsidR="00FE14C2" w:rsidRPr="00FE14C2" w:rsidRDefault="00FE14C2" w:rsidP="009806C7">
            <w:pPr>
              <w:rPr>
                <w:rFonts w:ascii="Segoe UI" w:hAnsi="Segoe UI" w:cs="Segoe UI"/>
                <w:sz w:val="20"/>
                <w:szCs w:val="20"/>
              </w:rPr>
            </w:pPr>
            <w:r w:rsidRPr="00FE14C2">
              <w:rPr>
                <w:rFonts w:ascii="Segoe UI" w:hAnsi="Segoe UI" w:cs="Segoe UI"/>
                <w:sz w:val="20"/>
                <w:szCs w:val="20"/>
              </w:rPr>
              <w:t>TRUE</w:t>
            </w:r>
          </w:p>
        </w:tc>
      </w:tr>
      <w:tr w:rsidR="00FE14C2" w:rsidRPr="00FE14C2" w:rsidTr="009806C7">
        <w:tc>
          <w:tcPr>
            <w:tcW w:w="535" w:type="dxa"/>
          </w:tcPr>
          <w:p w:rsidR="00FE14C2" w:rsidRPr="00FE14C2" w:rsidRDefault="00FE14C2" w:rsidP="009806C7">
            <w:pPr>
              <w:rPr>
                <w:rFonts w:ascii="Segoe UI" w:hAnsi="Segoe UI" w:cs="Segoe UI"/>
                <w:sz w:val="20"/>
                <w:szCs w:val="20"/>
              </w:rPr>
            </w:pPr>
            <w:r w:rsidRPr="00FE14C2">
              <w:rPr>
                <w:rFonts w:ascii="Segoe UI" w:hAnsi="Segoe UI" w:cs="Segoe UI"/>
                <w:sz w:val="20"/>
                <w:szCs w:val="20"/>
              </w:rPr>
              <w:t>7</w:t>
            </w:r>
          </w:p>
        </w:tc>
        <w:tc>
          <w:tcPr>
            <w:tcW w:w="4230" w:type="dxa"/>
          </w:tcPr>
          <w:p w:rsidR="00FE14C2" w:rsidRPr="00FE14C2" w:rsidRDefault="00FE14C2" w:rsidP="009806C7">
            <w:pPr>
              <w:rPr>
                <w:rFonts w:ascii="Segoe UI" w:hAnsi="Segoe UI" w:cs="Segoe UI"/>
                <w:sz w:val="20"/>
                <w:szCs w:val="20"/>
              </w:rPr>
            </w:pPr>
            <w:r w:rsidRPr="00FE14C2">
              <w:rPr>
                <w:rFonts w:ascii="Segoe UI" w:hAnsi="Segoe UI" w:cs="Segoe UI"/>
                <w:sz w:val="20"/>
                <w:szCs w:val="20"/>
              </w:rPr>
              <w:t>Its OK to say something online, if you wouldn’t say it in person.</w:t>
            </w:r>
          </w:p>
        </w:tc>
        <w:tc>
          <w:tcPr>
            <w:tcW w:w="4585" w:type="dxa"/>
          </w:tcPr>
          <w:p w:rsidR="00FE14C2" w:rsidRPr="00FE14C2" w:rsidRDefault="00FE14C2" w:rsidP="009806C7">
            <w:pPr>
              <w:rPr>
                <w:rFonts w:ascii="Segoe UI" w:hAnsi="Segoe UI" w:cs="Segoe UI"/>
                <w:sz w:val="20"/>
                <w:szCs w:val="20"/>
              </w:rPr>
            </w:pPr>
            <w:r w:rsidRPr="00FE14C2">
              <w:rPr>
                <w:rFonts w:ascii="Segoe UI" w:hAnsi="Segoe UI" w:cs="Segoe UI"/>
                <w:b/>
                <w:sz w:val="20"/>
                <w:szCs w:val="20"/>
              </w:rPr>
              <w:t>FALSE: Note:</w:t>
            </w:r>
            <w:r w:rsidRPr="00FE14C2">
              <w:rPr>
                <w:rFonts w:ascii="Segoe UI" w:hAnsi="Segoe UI" w:cs="Segoe UI"/>
                <w:sz w:val="20"/>
                <w:szCs w:val="20"/>
              </w:rPr>
              <w:t xml:space="preserve"> If you wouldn’t say or do the action in person, don’t say it online.</w:t>
            </w:r>
          </w:p>
        </w:tc>
      </w:tr>
      <w:tr w:rsidR="00FE14C2" w:rsidRPr="00FE14C2" w:rsidTr="009806C7">
        <w:tc>
          <w:tcPr>
            <w:tcW w:w="535" w:type="dxa"/>
          </w:tcPr>
          <w:p w:rsidR="00FE14C2" w:rsidRPr="00FE14C2" w:rsidRDefault="00FE14C2" w:rsidP="009806C7">
            <w:pPr>
              <w:rPr>
                <w:rFonts w:ascii="Segoe UI" w:hAnsi="Segoe UI" w:cs="Segoe UI"/>
                <w:sz w:val="20"/>
                <w:szCs w:val="20"/>
              </w:rPr>
            </w:pPr>
            <w:r w:rsidRPr="00FE14C2">
              <w:rPr>
                <w:rFonts w:ascii="Segoe UI" w:hAnsi="Segoe UI" w:cs="Segoe UI"/>
                <w:sz w:val="20"/>
                <w:szCs w:val="20"/>
              </w:rPr>
              <w:t>8</w:t>
            </w:r>
          </w:p>
        </w:tc>
        <w:tc>
          <w:tcPr>
            <w:tcW w:w="4230" w:type="dxa"/>
          </w:tcPr>
          <w:p w:rsidR="00FE14C2" w:rsidRPr="00FE14C2" w:rsidRDefault="00FE14C2" w:rsidP="009806C7">
            <w:pPr>
              <w:rPr>
                <w:rFonts w:ascii="Segoe UI" w:hAnsi="Segoe UI" w:cs="Segoe UI"/>
                <w:sz w:val="20"/>
                <w:szCs w:val="20"/>
              </w:rPr>
            </w:pPr>
            <w:r w:rsidRPr="00FE14C2">
              <w:rPr>
                <w:rFonts w:ascii="Segoe UI" w:hAnsi="Segoe UI" w:cs="Segoe UI"/>
                <w:sz w:val="20"/>
                <w:szCs w:val="20"/>
              </w:rPr>
              <w:t>Once material is shared on the Internet, the information can be easily deleted and removed.</w:t>
            </w:r>
          </w:p>
        </w:tc>
        <w:tc>
          <w:tcPr>
            <w:tcW w:w="4585" w:type="dxa"/>
          </w:tcPr>
          <w:p w:rsidR="00FE14C2" w:rsidRPr="00FE14C2" w:rsidRDefault="00FE14C2" w:rsidP="009806C7">
            <w:pPr>
              <w:rPr>
                <w:rFonts w:ascii="Segoe UI" w:hAnsi="Segoe UI" w:cs="Segoe UI"/>
                <w:sz w:val="20"/>
                <w:szCs w:val="20"/>
              </w:rPr>
            </w:pPr>
            <w:r w:rsidRPr="00FE14C2">
              <w:rPr>
                <w:rFonts w:ascii="Segoe UI" w:hAnsi="Segoe UI" w:cs="Segoe UI"/>
                <w:b/>
                <w:sz w:val="20"/>
                <w:szCs w:val="20"/>
              </w:rPr>
              <w:t>FALSE: Note:</w:t>
            </w:r>
            <w:r w:rsidRPr="00FE14C2">
              <w:rPr>
                <w:rFonts w:ascii="Segoe UI" w:hAnsi="Segoe UI" w:cs="Segoe UI"/>
                <w:sz w:val="20"/>
                <w:szCs w:val="20"/>
              </w:rPr>
              <w:t xml:space="preserve"> Even if you can no longer see the information that was posted on the internet, it doesn’t mean that it’s been completely removed.  Once information is shared, it will always be available or someone to find of the Internet.</w:t>
            </w:r>
          </w:p>
        </w:tc>
      </w:tr>
      <w:tr w:rsidR="00FE14C2" w:rsidRPr="00FE14C2" w:rsidTr="009806C7">
        <w:tc>
          <w:tcPr>
            <w:tcW w:w="535" w:type="dxa"/>
          </w:tcPr>
          <w:p w:rsidR="00FE14C2" w:rsidRPr="00FE14C2" w:rsidRDefault="00FE14C2" w:rsidP="009806C7">
            <w:pPr>
              <w:rPr>
                <w:rFonts w:ascii="Segoe UI" w:hAnsi="Segoe UI" w:cs="Segoe UI"/>
                <w:sz w:val="20"/>
                <w:szCs w:val="20"/>
              </w:rPr>
            </w:pPr>
            <w:r w:rsidRPr="00FE14C2">
              <w:rPr>
                <w:rFonts w:ascii="Segoe UI" w:hAnsi="Segoe UI" w:cs="Segoe UI"/>
                <w:sz w:val="20"/>
                <w:szCs w:val="20"/>
              </w:rPr>
              <w:t>9</w:t>
            </w:r>
          </w:p>
        </w:tc>
        <w:tc>
          <w:tcPr>
            <w:tcW w:w="4230" w:type="dxa"/>
          </w:tcPr>
          <w:p w:rsidR="00FE14C2" w:rsidRPr="00FE14C2" w:rsidRDefault="00FE14C2" w:rsidP="009806C7">
            <w:pPr>
              <w:rPr>
                <w:rFonts w:ascii="Segoe UI" w:hAnsi="Segoe UI" w:cs="Segoe UI"/>
                <w:sz w:val="20"/>
                <w:szCs w:val="20"/>
              </w:rPr>
            </w:pPr>
            <w:r w:rsidRPr="00FE14C2">
              <w:rPr>
                <w:rFonts w:ascii="Segoe UI" w:hAnsi="Segoe UI" w:cs="Segoe UI"/>
                <w:sz w:val="20"/>
                <w:szCs w:val="20"/>
              </w:rPr>
              <w:t>If unsure of whether an action is inappropriate, I should just keep quiet and not tell until I know for sure.</w:t>
            </w:r>
          </w:p>
        </w:tc>
        <w:tc>
          <w:tcPr>
            <w:tcW w:w="4585" w:type="dxa"/>
          </w:tcPr>
          <w:p w:rsidR="00FE14C2" w:rsidRPr="00FE14C2" w:rsidRDefault="00FE14C2" w:rsidP="009806C7">
            <w:pPr>
              <w:rPr>
                <w:rFonts w:ascii="Segoe UI" w:hAnsi="Segoe UI" w:cs="Segoe UI"/>
                <w:sz w:val="20"/>
                <w:szCs w:val="20"/>
              </w:rPr>
            </w:pPr>
            <w:r w:rsidRPr="00FE14C2">
              <w:rPr>
                <w:rFonts w:ascii="Segoe UI" w:hAnsi="Segoe UI" w:cs="Segoe UI"/>
                <w:b/>
                <w:sz w:val="20"/>
                <w:szCs w:val="20"/>
              </w:rPr>
              <w:t>FALSE: Note:</w:t>
            </w:r>
            <w:r w:rsidRPr="00FE14C2">
              <w:rPr>
                <w:rFonts w:ascii="Segoe UI" w:hAnsi="Segoe UI" w:cs="Segoe UI"/>
                <w:sz w:val="20"/>
                <w:szCs w:val="20"/>
              </w:rPr>
              <w:t xml:space="preserve"> If an action makes you feel uncomfortable, do not keep silent@ Speaking out protects you and others,  Even when unsure, communicate your concerns to a caring adult who will protect you.</w:t>
            </w:r>
          </w:p>
        </w:tc>
      </w:tr>
    </w:tbl>
    <w:p w:rsidR="005F7B24" w:rsidRDefault="005F7B24"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FE14C2" w:rsidRDefault="00FE14C2" w:rsidP="005F7B24">
      <w:pPr>
        <w:pStyle w:val="NoSpacing"/>
        <w:rPr>
          <w:rFonts w:ascii="Segoe UI" w:hAnsi="Segoe UI" w:cs="Segoe UI"/>
          <w:sz w:val="20"/>
          <w:szCs w:val="20"/>
        </w:rPr>
      </w:pPr>
    </w:p>
    <w:p w:rsidR="00FE14C2" w:rsidRDefault="00FE14C2" w:rsidP="005F7B24">
      <w:pPr>
        <w:pStyle w:val="NoSpacing"/>
        <w:rPr>
          <w:rFonts w:ascii="Segoe UI" w:hAnsi="Segoe UI" w:cs="Segoe UI"/>
          <w:sz w:val="20"/>
          <w:szCs w:val="20"/>
        </w:rPr>
      </w:pPr>
    </w:p>
    <w:p w:rsidR="00FE14C2" w:rsidRDefault="00FE14C2" w:rsidP="005F7B24">
      <w:pPr>
        <w:pStyle w:val="NoSpacing"/>
        <w:rPr>
          <w:rFonts w:ascii="Segoe UI" w:hAnsi="Segoe UI" w:cs="Segoe UI"/>
          <w:sz w:val="20"/>
          <w:szCs w:val="20"/>
        </w:rPr>
      </w:pPr>
    </w:p>
    <w:p w:rsidR="00FE14C2" w:rsidRDefault="00FE14C2" w:rsidP="005F7B24">
      <w:pPr>
        <w:pStyle w:val="NoSpacing"/>
        <w:rPr>
          <w:rFonts w:ascii="Segoe UI" w:hAnsi="Segoe UI" w:cs="Segoe UI"/>
          <w:sz w:val="20"/>
          <w:szCs w:val="20"/>
        </w:rPr>
      </w:pPr>
    </w:p>
    <w:p w:rsidR="005F7B24" w:rsidRDefault="005F7B24" w:rsidP="005F7B24">
      <w:pPr>
        <w:pStyle w:val="NoSpacing"/>
        <w:rPr>
          <w:rFonts w:ascii="Segoe UI" w:hAnsi="Segoe UI" w:cs="Segoe UI"/>
          <w:sz w:val="20"/>
          <w:szCs w:val="20"/>
        </w:rPr>
      </w:pPr>
    </w:p>
    <w:p w:rsidR="005F7B24" w:rsidRPr="00FE14C2" w:rsidRDefault="005F7B24" w:rsidP="00B85D5B">
      <w:pPr>
        <w:rPr>
          <w:rFonts w:ascii="Segoe UI" w:hAnsi="Segoe UI" w:cs="Segoe UI"/>
          <w:b/>
          <w:sz w:val="20"/>
          <w:szCs w:val="20"/>
        </w:rPr>
      </w:pPr>
      <w:r w:rsidRPr="00FE14C2">
        <w:rPr>
          <w:rFonts w:ascii="Segoe UI" w:hAnsi="Segoe UI" w:cs="Segoe UI"/>
          <w:b/>
          <w:sz w:val="20"/>
          <w:szCs w:val="20"/>
        </w:rPr>
        <w:lastRenderedPageBreak/>
        <w:t xml:space="preserve">Internet Safety </w:t>
      </w:r>
      <w:r w:rsidR="00FE14C2">
        <w:rPr>
          <w:rFonts w:ascii="Segoe UI" w:hAnsi="Segoe UI" w:cs="Segoe UI"/>
          <w:b/>
          <w:sz w:val="20"/>
          <w:szCs w:val="20"/>
        </w:rPr>
        <w:t xml:space="preserve">Worksheet </w:t>
      </w:r>
      <w:r w:rsidRPr="00FE14C2">
        <w:rPr>
          <w:rFonts w:ascii="Segoe UI" w:hAnsi="Segoe UI" w:cs="Segoe UI"/>
          <w:b/>
          <w:sz w:val="20"/>
          <w:szCs w:val="20"/>
        </w:rPr>
        <w:t>– Is it True or False?</w:t>
      </w:r>
    </w:p>
    <w:p w:rsidR="005F7B24" w:rsidRPr="00FE14C2" w:rsidRDefault="005F7B24" w:rsidP="005F7B24">
      <w:pPr>
        <w:pStyle w:val="NoSpacing"/>
        <w:rPr>
          <w:rFonts w:ascii="Segoe UI" w:hAnsi="Segoe UI" w:cs="Segoe UI"/>
          <w:sz w:val="20"/>
          <w:szCs w:val="20"/>
        </w:rPr>
      </w:pPr>
    </w:p>
    <w:p w:rsidR="005F7B24" w:rsidRPr="00FE14C2" w:rsidRDefault="005F7B24" w:rsidP="005F7B24">
      <w:pPr>
        <w:pStyle w:val="NoSpacing"/>
        <w:rPr>
          <w:sz w:val="18"/>
          <w:szCs w:val="18"/>
        </w:rPr>
      </w:pPr>
      <w:r w:rsidRPr="00FE14C2">
        <w:rPr>
          <w:rFonts w:ascii="Segoe UI" w:eastAsia="Times New Roman" w:hAnsi="Segoe UI" w:cs="Segoe UI"/>
          <w:b/>
          <w:sz w:val="20"/>
          <w:szCs w:val="20"/>
        </w:rPr>
        <w:t>Instructions:</w:t>
      </w:r>
      <w:r w:rsidRPr="00FE14C2">
        <w:rPr>
          <w:b/>
          <w:bCs/>
          <w:sz w:val="18"/>
          <w:szCs w:val="18"/>
        </w:rPr>
        <w:t xml:space="preserve"> </w:t>
      </w:r>
      <w:r w:rsidRPr="00FE14C2">
        <w:rPr>
          <w:rFonts w:ascii="Segoe UI" w:hAnsi="Segoe UI" w:cs="Segoe UI"/>
          <w:sz w:val="20"/>
          <w:szCs w:val="20"/>
        </w:rPr>
        <w:t>Read each question and circle / highlight the correct response. You’ll be evaluating whether each statement is True or False, and discussing the answers at the end with your whole group.</w:t>
      </w:r>
    </w:p>
    <w:p w:rsidR="005F7B24" w:rsidRPr="00FE14C2" w:rsidRDefault="005F7B24" w:rsidP="005F7B24">
      <w:pPr>
        <w:pStyle w:val="NoSpacing"/>
        <w:rPr>
          <w:sz w:val="18"/>
          <w:szCs w:val="18"/>
        </w:rPr>
      </w:pPr>
    </w:p>
    <w:p w:rsidR="005F7B24" w:rsidRPr="00FE14C2" w:rsidRDefault="005F7B24" w:rsidP="005F7B24">
      <w:pPr>
        <w:autoSpaceDE w:val="0"/>
        <w:autoSpaceDN w:val="0"/>
        <w:adjustRightInd w:val="0"/>
        <w:rPr>
          <w:rFonts w:ascii="Calibri" w:eastAsia="Calibri" w:hAnsi="Calibri" w:cs="Calibri"/>
        </w:rPr>
        <w:sectPr w:rsidR="005F7B24" w:rsidRPr="00FE14C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5F7B24" w:rsidRPr="00FE14C2" w:rsidRDefault="005F7B24" w:rsidP="005F7B24">
      <w:pPr>
        <w:autoSpaceDE w:val="0"/>
        <w:autoSpaceDN w:val="0"/>
        <w:adjustRightInd w:val="0"/>
        <w:rPr>
          <w:rFonts w:ascii="Calibri" w:eastAsia="Calibri" w:hAnsi="Calibri" w:cs="Calibri"/>
        </w:rPr>
      </w:pPr>
    </w:p>
    <w:tbl>
      <w:tblPr>
        <w:tblStyle w:val="TableGrid"/>
        <w:tblW w:w="0" w:type="auto"/>
        <w:tblLook w:val="04A0" w:firstRow="1" w:lastRow="0" w:firstColumn="1" w:lastColumn="0" w:noHBand="0" w:noVBand="1"/>
      </w:tblPr>
      <w:tblGrid>
        <w:gridCol w:w="438"/>
        <w:gridCol w:w="7207"/>
        <w:gridCol w:w="810"/>
        <w:gridCol w:w="895"/>
      </w:tblGrid>
      <w:tr w:rsidR="00FE14C2" w:rsidRPr="00FE14C2" w:rsidTr="00B85D5B">
        <w:trPr>
          <w:trHeight w:val="1080"/>
        </w:trPr>
        <w:tc>
          <w:tcPr>
            <w:tcW w:w="438" w:type="dxa"/>
            <w:vAlign w:val="center"/>
          </w:tcPr>
          <w:p w:rsidR="005F7B24" w:rsidRPr="00FE14C2" w:rsidRDefault="005F7B24" w:rsidP="00B85D5B">
            <w:pPr>
              <w:rPr>
                <w:rFonts w:ascii="Segoe UI" w:eastAsia="Calibri" w:hAnsi="Segoe UI" w:cs="Segoe UI"/>
                <w:sz w:val="20"/>
                <w:szCs w:val="20"/>
              </w:rPr>
            </w:pPr>
            <w:r w:rsidRPr="00FE14C2">
              <w:rPr>
                <w:rFonts w:ascii="Segoe UI" w:eastAsia="Calibri" w:hAnsi="Segoe UI" w:cs="Segoe UI"/>
                <w:sz w:val="20"/>
                <w:szCs w:val="20"/>
              </w:rPr>
              <w:t>1</w:t>
            </w:r>
          </w:p>
        </w:tc>
        <w:tc>
          <w:tcPr>
            <w:tcW w:w="7207" w:type="dxa"/>
            <w:vAlign w:val="center"/>
          </w:tcPr>
          <w:p w:rsidR="005F7B24" w:rsidRPr="00FE14C2" w:rsidRDefault="005F7B24" w:rsidP="00B85D5B">
            <w:pPr>
              <w:rPr>
                <w:rFonts w:ascii="Segoe UI" w:eastAsia="Calibri" w:hAnsi="Segoe UI" w:cs="Segoe UI"/>
                <w:sz w:val="20"/>
                <w:szCs w:val="20"/>
              </w:rPr>
            </w:pPr>
            <w:r w:rsidRPr="00FE14C2">
              <w:rPr>
                <w:rFonts w:ascii="Segoe UI" w:eastAsia="Calibri" w:hAnsi="Segoe UI" w:cs="Segoe UI"/>
                <w:sz w:val="20"/>
                <w:szCs w:val="20"/>
              </w:rPr>
              <w:t>If aware that a friend is being cyberbullied or harassed, or has experienced abuse, is it OK to keep the matter private without telling an adult.</w:t>
            </w:r>
          </w:p>
          <w:p w:rsidR="005F7B24" w:rsidRPr="00FE14C2" w:rsidRDefault="005F7B24" w:rsidP="00B85D5B">
            <w:pPr>
              <w:rPr>
                <w:rFonts w:ascii="Segoe UI" w:eastAsia="Calibri" w:hAnsi="Segoe UI" w:cs="Segoe UI"/>
                <w:sz w:val="20"/>
                <w:szCs w:val="20"/>
              </w:rPr>
            </w:pPr>
          </w:p>
        </w:tc>
        <w:tc>
          <w:tcPr>
            <w:tcW w:w="810" w:type="dxa"/>
            <w:vAlign w:val="center"/>
          </w:tcPr>
          <w:p w:rsidR="005F7B24" w:rsidRPr="00FE14C2" w:rsidRDefault="00B85D5B" w:rsidP="00B85D5B">
            <w:pPr>
              <w:rPr>
                <w:rFonts w:ascii="Segoe UI" w:eastAsia="Calibri" w:hAnsi="Segoe UI" w:cs="Segoe UI"/>
                <w:sz w:val="20"/>
                <w:szCs w:val="20"/>
              </w:rPr>
            </w:pPr>
            <w:r w:rsidRPr="00FE14C2">
              <w:rPr>
                <w:rFonts w:ascii="Segoe UI" w:eastAsia="Calibri" w:hAnsi="Segoe UI" w:cs="Segoe UI"/>
                <w:sz w:val="20"/>
                <w:szCs w:val="20"/>
              </w:rPr>
              <w:t>TRUE</w:t>
            </w:r>
          </w:p>
        </w:tc>
        <w:tc>
          <w:tcPr>
            <w:tcW w:w="895" w:type="dxa"/>
            <w:vAlign w:val="center"/>
          </w:tcPr>
          <w:p w:rsidR="005F7B24" w:rsidRPr="00FE14C2" w:rsidRDefault="00B85D5B" w:rsidP="00B85D5B">
            <w:pPr>
              <w:rPr>
                <w:rFonts w:ascii="Segoe UI" w:eastAsia="Calibri" w:hAnsi="Segoe UI" w:cs="Segoe UI"/>
                <w:sz w:val="20"/>
                <w:szCs w:val="20"/>
              </w:rPr>
            </w:pPr>
            <w:r w:rsidRPr="00FE14C2">
              <w:rPr>
                <w:rFonts w:ascii="Segoe UI" w:eastAsia="Calibri" w:hAnsi="Segoe UI" w:cs="Segoe UI"/>
                <w:sz w:val="20"/>
                <w:szCs w:val="20"/>
              </w:rPr>
              <w:t>FALSE</w:t>
            </w:r>
          </w:p>
        </w:tc>
      </w:tr>
      <w:tr w:rsidR="00FE14C2" w:rsidRPr="00FE14C2" w:rsidTr="00B85D5B">
        <w:trPr>
          <w:trHeight w:val="1080"/>
        </w:trPr>
        <w:tc>
          <w:tcPr>
            <w:tcW w:w="438" w:type="dxa"/>
            <w:vAlign w:val="center"/>
          </w:tcPr>
          <w:p w:rsidR="005F7B24" w:rsidRPr="00FE14C2" w:rsidRDefault="005F7B24" w:rsidP="00B85D5B">
            <w:pPr>
              <w:rPr>
                <w:rFonts w:ascii="Segoe UI" w:eastAsia="Calibri" w:hAnsi="Segoe UI" w:cs="Segoe UI"/>
                <w:sz w:val="20"/>
                <w:szCs w:val="20"/>
              </w:rPr>
            </w:pPr>
            <w:r w:rsidRPr="00FE14C2">
              <w:rPr>
                <w:rFonts w:ascii="Segoe UI" w:eastAsia="Calibri" w:hAnsi="Segoe UI" w:cs="Segoe UI"/>
                <w:sz w:val="20"/>
                <w:szCs w:val="20"/>
              </w:rPr>
              <w:t>2</w:t>
            </w:r>
          </w:p>
        </w:tc>
        <w:tc>
          <w:tcPr>
            <w:tcW w:w="7207" w:type="dxa"/>
            <w:vAlign w:val="center"/>
          </w:tcPr>
          <w:p w:rsidR="005F7B24" w:rsidRPr="00FE14C2" w:rsidRDefault="005F7B24" w:rsidP="00B85D5B">
            <w:pPr>
              <w:rPr>
                <w:rFonts w:ascii="Segoe UI" w:eastAsia="Calibri" w:hAnsi="Segoe UI" w:cs="Segoe UI"/>
                <w:sz w:val="20"/>
                <w:szCs w:val="20"/>
              </w:rPr>
            </w:pPr>
            <w:r w:rsidRPr="00FE14C2">
              <w:rPr>
                <w:rFonts w:ascii="Segoe UI" w:eastAsia="Calibri" w:hAnsi="Segoe UI" w:cs="Segoe UI"/>
                <w:sz w:val="20"/>
                <w:szCs w:val="20"/>
              </w:rPr>
              <w:t>You can always know the exact identity of the people you meet on the internet.</w:t>
            </w:r>
          </w:p>
        </w:tc>
        <w:tc>
          <w:tcPr>
            <w:tcW w:w="810" w:type="dxa"/>
            <w:vAlign w:val="center"/>
          </w:tcPr>
          <w:p w:rsidR="005F7B24" w:rsidRPr="00FE14C2" w:rsidRDefault="00B85D5B" w:rsidP="00B85D5B">
            <w:pPr>
              <w:rPr>
                <w:rFonts w:ascii="Segoe UI" w:eastAsia="Calibri" w:hAnsi="Segoe UI" w:cs="Segoe UI"/>
                <w:sz w:val="20"/>
                <w:szCs w:val="20"/>
              </w:rPr>
            </w:pPr>
            <w:r w:rsidRPr="00FE14C2">
              <w:rPr>
                <w:rFonts w:ascii="Segoe UI" w:eastAsia="Calibri" w:hAnsi="Segoe UI" w:cs="Segoe UI"/>
                <w:sz w:val="20"/>
                <w:szCs w:val="20"/>
              </w:rPr>
              <w:t>TRUE</w:t>
            </w:r>
          </w:p>
        </w:tc>
        <w:tc>
          <w:tcPr>
            <w:tcW w:w="895" w:type="dxa"/>
            <w:vAlign w:val="center"/>
          </w:tcPr>
          <w:p w:rsidR="005F7B24" w:rsidRPr="00FE14C2" w:rsidRDefault="00B85D5B" w:rsidP="00B85D5B">
            <w:pPr>
              <w:rPr>
                <w:rFonts w:ascii="Segoe UI" w:eastAsia="Calibri" w:hAnsi="Segoe UI" w:cs="Segoe UI"/>
                <w:sz w:val="20"/>
                <w:szCs w:val="20"/>
              </w:rPr>
            </w:pPr>
            <w:r w:rsidRPr="00FE14C2">
              <w:rPr>
                <w:rFonts w:ascii="Segoe UI" w:eastAsia="Calibri" w:hAnsi="Segoe UI" w:cs="Segoe UI"/>
                <w:sz w:val="20"/>
                <w:szCs w:val="20"/>
              </w:rPr>
              <w:t>FALSE</w:t>
            </w:r>
          </w:p>
        </w:tc>
      </w:tr>
      <w:tr w:rsidR="00FE14C2" w:rsidRPr="00FE14C2" w:rsidTr="00B85D5B">
        <w:trPr>
          <w:trHeight w:val="1080"/>
        </w:trPr>
        <w:tc>
          <w:tcPr>
            <w:tcW w:w="438" w:type="dxa"/>
            <w:vAlign w:val="center"/>
          </w:tcPr>
          <w:p w:rsidR="005F7B24" w:rsidRPr="00FE14C2" w:rsidRDefault="005F7B24" w:rsidP="00B85D5B">
            <w:pPr>
              <w:rPr>
                <w:rFonts w:ascii="Segoe UI" w:eastAsia="Calibri" w:hAnsi="Segoe UI" w:cs="Segoe UI"/>
                <w:sz w:val="20"/>
                <w:szCs w:val="20"/>
              </w:rPr>
            </w:pPr>
            <w:r w:rsidRPr="00FE14C2">
              <w:rPr>
                <w:rFonts w:ascii="Segoe UI" w:eastAsia="Calibri" w:hAnsi="Segoe UI" w:cs="Segoe UI"/>
                <w:sz w:val="20"/>
                <w:szCs w:val="20"/>
              </w:rPr>
              <w:t>3</w:t>
            </w:r>
          </w:p>
        </w:tc>
        <w:tc>
          <w:tcPr>
            <w:tcW w:w="7207" w:type="dxa"/>
            <w:vAlign w:val="center"/>
          </w:tcPr>
          <w:p w:rsidR="005F7B24" w:rsidRPr="00FE14C2" w:rsidRDefault="005F7B24" w:rsidP="00B85D5B">
            <w:pPr>
              <w:rPr>
                <w:rFonts w:ascii="Segoe UI" w:eastAsia="Calibri" w:hAnsi="Segoe UI" w:cs="Segoe UI"/>
                <w:sz w:val="20"/>
                <w:szCs w:val="20"/>
              </w:rPr>
            </w:pPr>
            <w:r w:rsidRPr="00FE14C2">
              <w:rPr>
                <w:rFonts w:ascii="Segoe UI" w:eastAsia="Calibri" w:hAnsi="Segoe UI" w:cs="Segoe UI"/>
                <w:sz w:val="20"/>
                <w:szCs w:val="20"/>
              </w:rPr>
              <w:t>It’s OK for an adult or older child to make you promise to keep a secret.</w:t>
            </w:r>
          </w:p>
        </w:tc>
        <w:tc>
          <w:tcPr>
            <w:tcW w:w="810" w:type="dxa"/>
            <w:vAlign w:val="center"/>
          </w:tcPr>
          <w:p w:rsidR="005F7B24" w:rsidRPr="00FE14C2" w:rsidRDefault="00B85D5B" w:rsidP="00B85D5B">
            <w:pPr>
              <w:rPr>
                <w:rFonts w:ascii="Segoe UI" w:eastAsia="Calibri" w:hAnsi="Segoe UI" w:cs="Segoe UI"/>
                <w:sz w:val="20"/>
                <w:szCs w:val="20"/>
              </w:rPr>
            </w:pPr>
            <w:r w:rsidRPr="00FE14C2">
              <w:rPr>
                <w:rFonts w:ascii="Segoe UI" w:eastAsia="Calibri" w:hAnsi="Segoe UI" w:cs="Segoe UI"/>
                <w:sz w:val="20"/>
                <w:szCs w:val="20"/>
              </w:rPr>
              <w:t>TRUE</w:t>
            </w:r>
          </w:p>
        </w:tc>
        <w:tc>
          <w:tcPr>
            <w:tcW w:w="895" w:type="dxa"/>
            <w:vAlign w:val="center"/>
          </w:tcPr>
          <w:p w:rsidR="005F7B24" w:rsidRPr="00FE14C2" w:rsidRDefault="00B85D5B" w:rsidP="00B85D5B">
            <w:pPr>
              <w:rPr>
                <w:rFonts w:ascii="Segoe UI" w:eastAsia="Calibri" w:hAnsi="Segoe UI" w:cs="Segoe UI"/>
                <w:sz w:val="20"/>
                <w:szCs w:val="20"/>
              </w:rPr>
            </w:pPr>
            <w:r w:rsidRPr="00FE14C2">
              <w:rPr>
                <w:rFonts w:ascii="Segoe UI" w:eastAsia="Calibri" w:hAnsi="Segoe UI" w:cs="Segoe UI"/>
                <w:sz w:val="20"/>
                <w:szCs w:val="20"/>
              </w:rPr>
              <w:t>FALSE</w:t>
            </w:r>
          </w:p>
        </w:tc>
      </w:tr>
      <w:tr w:rsidR="00FE14C2" w:rsidRPr="00FE14C2" w:rsidTr="00B85D5B">
        <w:trPr>
          <w:trHeight w:val="1080"/>
        </w:trPr>
        <w:tc>
          <w:tcPr>
            <w:tcW w:w="438" w:type="dxa"/>
            <w:vAlign w:val="center"/>
          </w:tcPr>
          <w:p w:rsidR="00B85D5B" w:rsidRPr="00FE14C2" w:rsidRDefault="00B85D5B" w:rsidP="00B85D5B">
            <w:pPr>
              <w:rPr>
                <w:rFonts w:ascii="Segoe UI" w:eastAsia="Calibri" w:hAnsi="Segoe UI" w:cs="Segoe UI"/>
                <w:sz w:val="20"/>
                <w:szCs w:val="20"/>
              </w:rPr>
            </w:pPr>
            <w:r w:rsidRPr="00FE14C2">
              <w:rPr>
                <w:rFonts w:ascii="Segoe UI" w:eastAsia="Calibri" w:hAnsi="Segoe UI" w:cs="Segoe UI"/>
                <w:sz w:val="20"/>
                <w:szCs w:val="20"/>
              </w:rPr>
              <w:t>4</w:t>
            </w:r>
          </w:p>
        </w:tc>
        <w:tc>
          <w:tcPr>
            <w:tcW w:w="7207" w:type="dxa"/>
            <w:vAlign w:val="center"/>
          </w:tcPr>
          <w:p w:rsidR="00B85D5B" w:rsidRPr="00FE14C2" w:rsidRDefault="00B85D5B" w:rsidP="00B85D5B">
            <w:pPr>
              <w:rPr>
                <w:rFonts w:ascii="Segoe UI" w:eastAsia="Calibri" w:hAnsi="Segoe UI" w:cs="Segoe UI"/>
                <w:sz w:val="20"/>
                <w:szCs w:val="20"/>
              </w:rPr>
            </w:pPr>
            <w:r w:rsidRPr="00FE14C2">
              <w:rPr>
                <w:rFonts w:ascii="Segoe UI" w:eastAsia="Calibri" w:hAnsi="Segoe UI" w:cs="Segoe UI"/>
                <w:sz w:val="20"/>
                <w:szCs w:val="20"/>
              </w:rPr>
              <w:t>If you see inappropriate images on the internet, it is important to stop looking and tell a caring adult as soon as possible.</w:t>
            </w:r>
          </w:p>
        </w:tc>
        <w:tc>
          <w:tcPr>
            <w:tcW w:w="810" w:type="dxa"/>
            <w:vAlign w:val="center"/>
          </w:tcPr>
          <w:p w:rsidR="00B85D5B" w:rsidRPr="00FE14C2" w:rsidRDefault="00B85D5B" w:rsidP="00B85D5B">
            <w:pPr>
              <w:rPr>
                <w:rFonts w:ascii="Segoe UI" w:eastAsia="Calibri" w:hAnsi="Segoe UI" w:cs="Segoe UI"/>
                <w:sz w:val="20"/>
                <w:szCs w:val="20"/>
              </w:rPr>
            </w:pPr>
            <w:r w:rsidRPr="00FE14C2">
              <w:rPr>
                <w:rFonts w:ascii="Segoe UI" w:eastAsia="Calibri" w:hAnsi="Segoe UI" w:cs="Segoe UI"/>
                <w:sz w:val="20"/>
                <w:szCs w:val="20"/>
              </w:rPr>
              <w:t>TRUE</w:t>
            </w:r>
          </w:p>
        </w:tc>
        <w:tc>
          <w:tcPr>
            <w:tcW w:w="895" w:type="dxa"/>
            <w:vAlign w:val="center"/>
          </w:tcPr>
          <w:p w:rsidR="00B85D5B" w:rsidRPr="00FE14C2" w:rsidRDefault="00B85D5B" w:rsidP="00B85D5B">
            <w:pPr>
              <w:rPr>
                <w:rFonts w:ascii="Segoe UI" w:eastAsia="Calibri" w:hAnsi="Segoe UI" w:cs="Segoe UI"/>
                <w:sz w:val="20"/>
                <w:szCs w:val="20"/>
              </w:rPr>
            </w:pPr>
            <w:r w:rsidRPr="00FE14C2">
              <w:rPr>
                <w:rFonts w:ascii="Segoe UI" w:eastAsia="Calibri" w:hAnsi="Segoe UI" w:cs="Segoe UI"/>
                <w:sz w:val="20"/>
                <w:szCs w:val="20"/>
              </w:rPr>
              <w:t>FALSE</w:t>
            </w:r>
          </w:p>
        </w:tc>
      </w:tr>
      <w:tr w:rsidR="00FE14C2" w:rsidRPr="00FE14C2" w:rsidTr="00B85D5B">
        <w:trPr>
          <w:trHeight w:val="1080"/>
        </w:trPr>
        <w:tc>
          <w:tcPr>
            <w:tcW w:w="438" w:type="dxa"/>
            <w:vAlign w:val="center"/>
          </w:tcPr>
          <w:p w:rsidR="005F7B24" w:rsidRPr="00FE14C2" w:rsidRDefault="005F7B24" w:rsidP="00B85D5B">
            <w:pPr>
              <w:rPr>
                <w:rFonts w:ascii="Segoe UI" w:eastAsia="Calibri" w:hAnsi="Segoe UI" w:cs="Segoe UI"/>
                <w:sz w:val="20"/>
                <w:szCs w:val="20"/>
              </w:rPr>
            </w:pPr>
            <w:r w:rsidRPr="00FE14C2">
              <w:rPr>
                <w:rFonts w:ascii="Segoe UI" w:eastAsia="Calibri" w:hAnsi="Segoe UI" w:cs="Segoe UI"/>
                <w:sz w:val="20"/>
                <w:szCs w:val="20"/>
              </w:rPr>
              <w:t>5</w:t>
            </w:r>
          </w:p>
        </w:tc>
        <w:tc>
          <w:tcPr>
            <w:tcW w:w="7207" w:type="dxa"/>
            <w:vAlign w:val="center"/>
          </w:tcPr>
          <w:p w:rsidR="005F7B24" w:rsidRPr="00FE14C2" w:rsidRDefault="005F7B24" w:rsidP="00B85D5B">
            <w:pPr>
              <w:rPr>
                <w:rFonts w:ascii="Segoe UI" w:eastAsia="Calibri" w:hAnsi="Segoe UI" w:cs="Segoe UI"/>
                <w:sz w:val="20"/>
                <w:szCs w:val="20"/>
              </w:rPr>
            </w:pPr>
            <w:r w:rsidRPr="00FE14C2">
              <w:rPr>
                <w:rFonts w:ascii="Segoe UI" w:eastAsia="Calibri" w:hAnsi="Segoe UI" w:cs="Segoe UI"/>
                <w:sz w:val="20"/>
                <w:szCs w:val="20"/>
              </w:rPr>
              <w:t>Even if you have great security settings on your accounts, sometimes people can see the material you share because of a lack of security settings on a friend’s account.</w:t>
            </w:r>
          </w:p>
        </w:tc>
        <w:tc>
          <w:tcPr>
            <w:tcW w:w="810" w:type="dxa"/>
            <w:vAlign w:val="center"/>
          </w:tcPr>
          <w:p w:rsidR="005F7B24" w:rsidRPr="00FE14C2" w:rsidRDefault="00B85D5B" w:rsidP="00B85D5B">
            <w:pPr>
              <w:rPr>
                <w:rFonts w:ascii="Segoe UI" w:eastAsia="Calibri" w:hAnsi="Segoe UI" w:cs="Segoe UI"/>
                <w:sz w:val="20"/>
                <w:szCs w:val="20"/>
              </w:rPr>
            </w:pPr>
            <w:r w:rsidRPr="00FE14C2">
              <w:rPr>
                <w:rFonts w:ascii="Segoe UI" w:eastAsia="Calibri" w:hAnsi="Segoe UI" w:cs="Segoe UI"/>
                <w:sz w:val="20"/>
                <w:szCs w:val="20"/>
              </w:rPr>
              <w:t>TRUE</w:t>
            </w:r>
          </w:p>
        </w:tc>
        <w:tc>
          <w:tcPr>
            <w:tcW w:w="895" w:type="dxa"/>
            <w:vAlign w:val="center"/>
          </w:tcPr>
          <w:p w:rsidR="005F7B24" w:rsidRPr="00FE14C2" w:rsidRDefault="00B85D5B" w:rsidP="00B85D5B">
            <w:pPr>
              <w:rPr>
                <w:rFonts w:ascii="Segoe UI" w:eastAsia="Calibri" w:hAnsi="Segoe UI" w:cs="Segoe UI"/>
                <w:sz w:val="20"/>
                <w:szCs w:val="20"/>
              </w:rPr>
            </w:pPr>
            <w:r w:rsidRPr="00FE14C2">
              <w:rPr>
                <w:rFonts w:ascii="Segoe UI" w:eastAsia="Calibri" w:hAnsi="Segoe UI" w:cs="Segoe UI"/>
                <w:sz w:val="20"/>
                <w:szCs w:val="20"/>
              </w:rPr>
              <w:t>FALSE</w:t>
            </w:r>
          </w:p>
        </w:tc>
      </w:tr>
      <w:tr w:rsidR="00FE14C2" w:rsidRPr="00FE14C2" w:rsidTr="00B85D5B">
        <w:trPr>
          <w:trHeight w:val="1080"/>
        </w:trPr>
        <w:tc>
          <w:tcPr>
            <w:tcW w:w="438" w:type="dxa"/>
            <w:vAlign w:val="center"/>
          </w:tcPr>
          <w:p w:rsidR="005F7B24" w:rsidRPr="00FE14C2" w:rsidRDefault="005F7B24" w:rsidP="00B85D5B">
            <w:pPr>
              <w:rPr>
                <w:rFonts w:ascii="Segoe UI" w:eastAsia="Calibri" w:hAnsi="Segoe UI" w:cs="Segoe UI"/>
                <w:sz w:val="20"/>
                <w:szCs w:val="20"/>
              </w:rPr>
            </w:pPr>
            <w:r w:rsidRPr="00FE14C2">
              <w:rPr>
                <w:rFonts w:ascii="Segoe UI" w:eastAsia="Calibri" w:hAnsi="Segoe UI" w:cs="Segoe UI"/>
                <w:sz w:val="20"/>
                <w:szCs w:val="20"/>
              </w:rPr>
              <w:t>6</w:t>
            </w:r>
          </w:p>
        </w:tc>
        <w:tc>
          <w:tcPr>
            <w:tcW w:w="7207" w:type="dxa"/>
            <w:vAlign w:val="center"/>
          </w:tcPr>
          <w:p w:rsidR="005F7B24" w:rsidRPr="00FE14C2" w:rsidRDefault="005F7B24" w:rsidP="00B85D5B">
            <w:pPr>
              <w:rPr>
                <w:rFonts w:ascii="Segoe UI" w:eastAsia="Calibri" w:hAnsi="Segoe UI" w:cs="Segoe UI"/>
                <w:sz w:val="20"/>
                <w:szCs w:val="20"/>
              </w:rPr>
            </w:pPr>
            <w:r w:rsidRPr="00FE14C2">
              <w:rPr>
                <w:rFonts w:ascii="Segoe UI" w:eastAsia="Calibri" w:hAnsi="Segoe UI" w:cs="Segoe UI"/>
                <w:sz w:val="20"/>
                <w:szCs w:val="20"/>
              </w:rPr>
              <w:t>The best policy is to refrain from posting personal/identifying information on the internet.</w:t>
            </w:r>
          </w:p>
        </w:tc>
        <w:tc>
          <w:tcPr>
            <w:tcW w:w="810" w:type="dxa"/>
            <w:vAlign w:val="center"/>
          </w:tcPr>
          <w:p w:rsidR="005F7B24" w:rsidRPr="00FE14C2" w:rsidRDefault="00B85D5B" w:rsidP="00B85D5B">
            <w:pPr>
              <w:rPr>
                <w:rFonts w:ascii="Segoe UI" w:eastAsia="Calibri" w:hAnsi="Segoe UI" w:cs="Segoe UI"/>
                <w:sz w:val="20"/>
                <w:szCs w:val="20"/>
              </w:rPr>
            </w:pPr>
            <w:r w:rsidRPr="00FE14C2">
              <w:rPr>
                <w:rFonts w:ascii="Segoe UI" w:eastAsia="Calibri" w:hAnsi="Segoe UI" w:cs="Segoe UI"/>
                <w:sz w:val="20"/>
                <w:szCs w:val="20"/>
              </w:rPr>
              <w:t>TRUE</w:t>
            </w:r>
          </w:p>
        </w:tc>
        <w:tc>
          <w:tcPr>
            <w:tcW w:w="895" w:type="dxa"/>
            <w:vAlign w:val="center"/>
          </w:tcPr>
          <w:p w:rsidR="005F7B24" w:rsidRPr="00FE14C2" w:rsidRDefault="00B85D5B" w:rsidP="00B85D5B">
            <w:pPr>
              <w:rPr>
                <w:rFonts w:ascii="Segoe UI" w:eastAsia="Calibri" w:hAnsi="Segoe UI" w:cs="Segoe UI"/>
                <w:sz w:val="20"/>
                <w:szCs w:val="20"/>
              </w:rPr>
            </w:pPr>
            <w:r w:rsidRPr="00FE14C2">
              <w:rPr>
                <w:rFonts w:ascii="Segoe UI" w:eastAsia="Calibri" w:hAnsi="Segoe UI" w:cs="Segoe UI"/>
                <w:sz w:val="20"/>
                <w:szCs w:val="20"/>
              </w:rPr>
              <w:t>FALSE</w:t>
            </w:r>
          </w:p>
        </w:tc>
      </w:tr>
      <w:tr w:rsidR="00FE14C2" w:rsidRPr="00FE14C2" w:rsidTr="00B85D5B">
        <w:trPr>
          <w:trHeight w:val="1080"/>
        </w:trPr>
        <w:tc>
          <w:tcPr>
            <w:tcW w:w="438" w:type="dxa"/>
            <w:vAlign w:val="center"/>
          </w:tcPr>
          <w:p w:rsidR="005F7B24" w:rsidRPr="00FE14C2" w:rsidRDefault="005F7B24" w:rsidP="00B85D5B">
            <w:pPr>
              <w:rPr>
                <w:rFonts w:ascii="Segoe UI" w:eastAsia="Calibri" w:hAnsi="Segoe UI" w:cs="Segoe UI"/>
                <w:sz w:val="20"/>
                <w:szCs w:val="20"/>
              </w:rPr>
            </w:pPr>
            <w:r w:rsidRPr="00FE14C2">
              <w:rPr>
                <w:rFonts w:ascii="Segoe UI" w:eastAsia="Calibri" w:hAnsi="Segoe UI" w:cs="Segoe UI"/>
                <w:sz w:val="20"/>
                <w:szCs w:val="20"/>
              </w:rPr>
              <w:t>7</w:t>
            </w:r>
          </w:p>
        </w:tc>
        <w:tc>
          <w:tcPr>
            <w:tcW w:w="7207" w:type="dxa"/>
            <w:vAlign w:val="center"/>
          </w:tcPr>
          <w:p w:rsidR="005F7B24" w:rsidRPr="00FE14C2" w:rsidRDefault="005F7B24" w:rsidP="00B85D5B">
            <w:pPr>
              <w:rPr>
                <w:rFonts w:ascii="Segoe UI" w:eastAsia="Calibri" w:hAnsi="Segoe UI" w:cs="Segoe UI"/>
                <w:sz w:val="20"/>
                <w:szCs w:val="20"/>
              </w:rPr>
            </w:pPr>
            <w:r w:rsidRPr="00FE14C2">
              <w:rPr>
                <w:rFonts w:ascii="Segoe UI" w:eastAsia="Calibri" w:hAnsi="Segoe UI" w:cs="Segoe UI"/>
                <w:sz w:val="20"/>
                <w:szCs w:val="20"/>
              </w:rPr>
              <w:t>Its OK to say something online, if you wouldn’t say it in person.</w:t>
            </w:r>
          </w:p>
        </w:tc>
        <w:tc>
          <w:tcPr>
            <w:tcW w:w="810" w:type="dxa"/>
            <w:vAlign w:val="center"/>
          </w:tcPr>
          <w:p w:rsidR="005F7B24" w:rsidRPr="00FE14C2" w:rsidRDefault="00B85D5B" w:rsidP="00B85D5B">
            <w:pPr>
              <w:rPr>
                <w:rFonts w:ascii="Segoe UI" w:eastAsia="Calibri" w:hAnsi="Segoe UI" w:cs="Segoe UI"/>
                <w:sz w:val="20"/>
                <w:szCs w:val="20"/>
              </w:rPr>
            </w:pPr>
            <w:r w:rsidRPr="00FE14C2">
              <w:rPr>
                <w:rFonts w:ascii="Segoe UI" w:eastAsia="Calibri" w:hAnsi="Segoe UI" w:cs="Segoe UI"/>
                <w:sz w:val="20"/>
                <w:szCs w:val="20"/>
              </w:rPr>
              <w:t>TRUE</w:t>
            </w:r>
          </w:p>
        </w:tc>
        <w:tc>
          <w:tcPr>
            <w:tcW w:w="895" w:type="dxa"/>
            <w:vAlign w:val="center"/>
          </w:tcPr>
          <w:p w:rsidR="005F7B24" w:rsidRPr="00FE14C2" w:rsidRDefault="00B85D5B" w:rsidP="00B85D5B">
            <w:pPr>
              <w:rPr>
                <w:rFonts w:ascii="Segoe UI" w:eastAsia="Calibri" w:hAnsi="Segoe UI" w:cs="Segoe UI"/>
                <w:sz w:val="20"/>
                <w:szCs w:val="20"/>
              </w:rPr>
            </w:pPr>
            <w:r w:rsidRPr="00FE14C2">
              <w:rPr>
                <w:rFonts w:ascii="Segoe UI" w:eastAsia="Calibri" w:hAnsi="Segoe UI" w:cs="Segoe UI"/>
                <w:sz w:val="20"/>
                <w:szCs w:val="20"/>
              </w:rPr>
              <w:t>FALSE</w:t>
            </w:r>
          </w:p>
        </w:tc>
      </w:tr>
      <w:tr w:rsidR="00FE14C2" w:rsidRPr="00FE14C2" w:rsidTr="00B85D5B">
        <w:trPr>
          <w:trHeight w:val="1080"/>
        </w:trPr>
        <w:tc>
          <w:tcPr>
            <w:tcW w:w="438" w:type="dxa"/>
            <w:vAlign w:val="center"/>
          </w:tcPr>
          <w:p w:rsidR="005F7B24" w:rsidRPr="00FE14C2" w:rsidRDefault="005F7B24" w:rsidP="00B85D5B">
            <w:pPr>
              <w:rPr>
                <w:rFonts w:ascii="Segoe UI" w:eastAsia="Calibri" w:hAnsi="Segoe UI" w:cs="Segoe UI"/>
                <w:sz w:val="20"/>
                <w:szCs w:val="20"/>
              </w:rPr>
            </w:pPr>
            <w:r w:rsidRPr="00FE14C2">
              <w:rPr>
                <w:rFonts w:ascii="Segoe UI" w:eastAsia="Calibri" w:hAnsi="Segoe UI" w:cs="Segoe UI"/>
                <w:sz w:val="20"/>
                <w:szCs w:val="20"/>
              </w:rPr>
              <w:t>8</w:t>
            </w:r>
          </w:p>
        </w:tc>
        <w:tc>
          <w:tcPr>
            <w:tcW w:w="7207" w:type="dxa"/>
            <w:vAlign w:val="center"/>
          </w:tcPr>
          <w:p w:rsidR="005F7B24" w:rsidRPr="00FE14C2" w:rsidRDefault="005F7B24" w:rsidP="00B85D5B">
            <w:pPr>
              <w:rPr>
                <w:rFonts w:ascii="Segoe UI" w:eastAsia="Calibri" w:hAnsi="Segoe UI" w:cs="Segoe UI"/>
                <w:sz w:val="20"/>
                <w:szCs w:val="20"/>
              </w:rPr>
            </w:pPr>
            <w:r w:rsidRPr="00FE14C2">
              <w:rPr>
                <w:rFonts w:ascii="Segoe UI" w:eastAsia="Calibri" w:hAnsi="Segoe UI" w:cs="Segoe UI"/>
                <w:sz w:val="20"/>
                <w:szCs w:val="20"/>
              </w:rPr>
              <w:t>Once material is shared on the Internet, the information can be easily deleted and removed.</w:t>
            </w:r>
          </w:p>
        </w:tc>
        <w:tc>
          <w:tcPr>
            <w:tcW w:w="810" w:type="dxa"/>
            <w:vAlign w:val="center"/>
          </w:tcPr>
          <w:p w:rsidR="005F7B24" w:rsidRPr="00FE14C2" w:rsidRDefault="00B85D5B" w:rsidP="00B85D5B">
            <w:pPr>
              <w:rPr>
                <w:rFonts w:ascii="Segoe UI" w:eastAsia="Calibri" w:hAnsi="Segoe UI" w:cs="Segoe UI"/>
                <w:sz w:val="20"/>
                <w:szCs w:val="20"/>
              </w:rPr>
            </w:pPr>
            <w:r w:rsidRPr="00FE14C2">
              <w:rPr>
                <w:rFonts w:ascii="Segoe UI" w:eastAsia="Calibri" w:hAnsi="Segoe UI" w:cs="Segoe UI"/>
                <w:sz w:val="20"/>
                <w:szCs w:val="20"/>
              </w:rPr>
              <w:t>TRUE</w:t>
            </w:r>
          </w:p>
        </w:tc>
        <w:tc>
          <w:tcPr>
            <w:tcW w:w="895" w:type="dxa"/>
            <w:vAlign w:val="center"/>
          </w:tcPr>
          <w:p w:rsidR="005F7B24" w:rsidRPr="00FE14C2" w:rsidRDefault="00B85D5B" w:rsidP="00B85D5B">
            <w:pPr>
              <w:rPr>
                <w:rFonts w:ascii="Segoe UI" w:eastAsia="Calibri" w:hAnsi="Segoe UI" w:cs="Segoe UI"/>
                <w:sz w:val="20"/>
                <w:szCs w:val="20"/>
              </w:rPr>
            </w:pPr>
            <w:r w:rsidRPr="00FE14C2">
              <w:rPr>
                <w:rFonts w:ascii="Segoe UI" w:eastAsia="Calibri" w:hAnsi="Segoe UI" w:cs="Segoe UI"/>
                <w:sz w:val="20"/>
                <w:szCs w:val="20"/>
              </w:rPr>
              <w:t>FALSE</w:t>
            </w:r>
          </w:p>
        </w:tc>
      </w:tr>
      <w:tr w:rsidR="00FE14C2" w:rsidRPr="00FE14C2" w:rsidTr="00B85D5B">
        <w:trPr>
          <w:trHeight w:val="1080"/>
        </w:trPr>
        <w:tc>
          <w:tcPr>
            <w:tcW w:w="438" w:type="dxa"/>
            <w:vAlign w:val="center"/>
          </w:tcPr>
          <w:p w:rsidR="005F7B24" w:rsidRPr="00FE14C2" w:rsidRDefault="005F7B24" w:rsidP="00B85D5B">
            <w:pPr>
              <w:rPr>
                <w:rFonts w:ascii="Segoe UI" w:eastAsia="Calibri" w:hAnsi="Segoe UI" w:cs="Segoe UI"/>
                <w:sz w:val="20"/>
                <w:szCs w:val="20"/>
              </w:rPr>
            </w:pPr>
            <w:r w:rsidRPr="00FE14C2">
              <w:rPr>
                <w:rFonts w:ascii="Segoe UI" w:eastAsia="Calibri" w:hAnsi="Segoe UI" w:cs="Segoe UI"/>
                <w:sz w:val="20"/>
                <w:szCs w:val="20"/>
              </w:rPr>
              <w:t>9</w:t>
            </w:r>
          </w:p>
        </w:tc>
        <w:tc>
          <w:tcPr>
            <w:tcW w:w="7207" w:type="dxa"/>
            <w:vAlign w:val="center"/>
          </w:tcPr>
          <w:p w:rsidR="005F7B24" w:rsidRPr="00FE14C2" w:rsidRDefault="005F7B24" w:rsidP="00B85D5B">
            <w:pPr>
              <w:rPr>
                <w:rFonts w:ascii="Segoe UI" w:eastAsia="Calibri" w:hAnsi="Segoe UI" w:cs="Segoe UI"/>
                <w:sz w:val="20"/>
                <w:szCs w:val="20"/>
              </w:rPr>
            </w:pPr>
            <w:r w:rsidRPr="00FE14C2">
              <w:rPr>
                <w:rFonts w:ascii="Segoe UI" w:eastAsia="Calibri" w:hAnsi="Segoe UI" w:cs="Segoe UI"/>
                <w:sz w:val="20"/>
                <w:szCs w:val="20"/>
              </w:rPr>
              <w:t>If unsure of whether an action is inappropriate, I should just keep quiet and not tell until I know for sure.</w:t>
            </w:r>
          </w:p>
        </w:tc>
        <w:tc>
          <w:tcPr>
            <w:tcW w:w="810" w:type="dxa"/>
            <w:vAlign w:val="center"/>
          </w:tcPr>
          <w:p w:rsidR="005F7B24" w:rsidRPr="00FE14C2" w:rsidRDefault="00B85D5B" w:rsidP="00B85D5B">
            <w:pPr>
              <w:rPr>
                <w:rFonts w:ascii="Segoe UI" w:eastAsia="Calibri" w:hAnsi="Segoe UI" w:cs="Segoe UI"/>
                <w:sz w:val="20"/>
                <w:szCs w:val="20"/>
              </w:rPr>
            </w:pPr>
            <w:r w:rsidRPr="00FE14C2">
              <w:rPr>
                <w:rFonts w:ascii="Segoe UI" w:eastAsia="Calibri" w:hAnsi="Segoe UI" w:cs="Segoe UI"/>
                <w:sz w:val="20"/>
                <w:szCs w:val="20"/>
              </w:rPr>
              <w:t>TRUE</w:t>
            </w:r>
          </w:p>
        </w:tc>
        <w:tc>
          <w:tcPr>
            <w:tcW w:w="895" w:type="dxa"/>
            <w:vAlign w:val="center"/>
          </w:tcPr>
          <w:p w:rsidR="005F7B24" w:rsidRPr="00FE14C2" w:rsidRDefault="00B85D5B" w:rsidP="00B85D5B">
            <w:pPr>
              <w:rPr>
                <w:rFonts w:ascii="Segoe UI" w:eastAsia="Calibri" w:hAnsi="Segoe UI" w:cs="Segoe UI"/>
                <w:sz w:val="20"/>
                <w:szCs w:val="20"/>
              </w:rPr>
            </w:pPr>
            <w:r w:rsidRPr="00FE14C2">
              <w:rPr>
                <w:rFonts w:ascii="Segoe UI" w:eastAsia="Calibri" w:hAnsi="Segoe UI" w:cs="Segoe UI"/>
                <w:sz w:val="20"/>
                <w:szCs w:val="20"/>
              </w:rPr>
              <w:t>FALSE</w:t>
            </w:r>
          </w:p>
        </w:tc>
      </w:tr>
    </w:tbl>
    <w:p w:rsidR="005F7B24" w:rsidRPr="00FE14C2" w:rsidRDefault="005F7B24" w:rsidP="005F7B24">
      <w:pPr>
        <w:autoSpaceDE w:val="0"/>
        <w:autoSpaceDN w:val="0"/>
        <w:adjustRightInd w:val="0"/>
        <w:rPr>
          <w:rFonts w:ascii="Calibri" w:eastAsia="Calibri" w:hAnsi="Calibri" w:cs="Calibri"/>
          <w:sz w:val="22"/>
          <w:szCs w:val="22"/>
        </w:rPr>
        <w:sectPr w:rsidR="005F7B24" w:rsidRPr="00FE14C2" w:rsidSect="005F7B24">
          <w:type w:val="continuous"/>
          <w:pgSz w:w="12240" w:h="15840"/>
          <w:pgMar w:top="1440" w:right="1440" w:bottom="1440" w:left="1440" w:header="720" w:footer="720" w:gutter="0"/>
          <w:cols w:space="720"/>
          <w:docGrid w:linePitch="360"/>
        </w:sectPr>
      </w:pPr>
    </w:p>
    <w:p w:rsidR="005F7B24" w:rsidRPr="00FE14C2" w:rsidRDefault="005F7B24" w:rsidP="005F7B24">
      <w:pPr>
        <w:autoSpaceDE w:val="0"/>
        <w:autoSpaceDN w:val="0"/>
        <w:adjustRightInd w:val="0"/>
        <w:rPr>
          <w:rFonts w:ascii="Calibri" w:eastAsia="Calibri" w:hAnsi="Calibri" w:cs="Calibri"/>
          <w:sz w:val="22"/>
          <w:szCs w:val="22"/>
        </w:rPr>
      </w:pPr>
    </w:p>
    <w:p w:rsidR="005F7B24" w:rsidRPr="00FE14C2" w:rsidRDefault="005F7B24" w:rsidP="005F7B24">
      <w:pPr>
        <w:pStyle w:val="NoSpacing"/>
        <w:rPr>
          <w:rFonts w:ascii="Segoe UI" w:hAnsi="Segoe UI" w:cs="Segoe UI"/>
          <w:sz w:val="20"/>
          <w:szCs w:val="20"/>
        </w:rPr>
      </w:pPr>
    </w:p>
    <w:sectPr w:rsidR="005F7B24" w:rsidRPr="00FE14C2" w:rsidSect="005F7B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711" w:rsidRDefault="000C0711" w:rsidP="0052223D">
      <w:r>
        <w:separator/>
      </w:r>
    </w:p>
  </w:endnote>
  <w:endnote w:type="continuationSeparator" w:id="0">
    <w:p w:rsidR="000C0711" w:rsidRDefault="000C0711" w:rsidP="0052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B4" w:rsidRDefault="004C32B4">
    <w:pPr>
      <w:pStyle w:val="Footer"/>
      <w:jc w:val="right"/>
    </w:pPr>
    <w:r>
      <w:fldChar w:fldCharType="begin"/>
    </w:r>
    <w:r>
      <w:instrText xml:space="preserve"> PAGE   \* MERGEFORMAT </w:instrText>
    </w:r>
    <w:r>
      <w:fldChar w:fldCharType="separate"/>
    </w:r>
    <w:r w:rsidR="00AA561C">
      <w:rPr>
        <w:noProof/>
      </w:rPr>
      <w:t>9</w:t>
    </w:r>
    <w:r>
      <w:rPr>
        <w:noProof/>
      </w:rPr>
      <w:fldChar w:fldCharType="end"/>
    </w:r>
  </w:p>
  <w:p w:rsidR="0052223D" w:rsidRDefault="00522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711" w:rsidRDefault="000C0711" w:rsidP="0052223D">
      <w:r>
        <w:separator/>
      </w:r>
    </w:p>
  </w:footnote>
  <w:footnote w:type="continuationSeparator" w:id="0">
    <w:p w:rsidR="000C0711" w:rsidRDefault="000C0711" w:rsidP="00522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27E"/>
    <w:multiLevelType w:val="hybridMultilevel"/>
    <w:tmpl w:val="E7D8D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5872"/>
    <w:multiLevelType w:val="hybridMultilevel"/>
    <w:tmpl w:val="89784B7C"/>
    <w:lvl w:ilvl="0" w:tplc="25EAE4B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D00A5"/>
    <w:multiLevelType w:val="hybridMultilevel"/>
    <w:tmpl w:val="E72C2876"/>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7206763"/>
    <w:multiLevelType w:val="hybridMultilevel"/>
    <w:tmpl w:val="1F2A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477FA"/>
    <w:multiLevelType w:val="hybridMultilevel"/>
    <w:tmpl w:val="F644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6248A"/>
    <w:multiLevelType w:val="hybridMultilevel"/>
    <w:tmpl w:val="DA9AED8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3F22944"/>
    <w:multiLevelType w:val="hybridMultilevel"/>
    <w:tmpl w:val="A418C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121CA"/>
    <w:multiLevelType w:val="hybridMultilevel"/>
    <w:tmpl w:val="92AC6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E27E7C"/>
    <w:multiLevelType w:val="hybridMultilevel"/>
    <w:tmpl w:val="7A4EA9CC"/>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77AC0"/>
    <w:multiLevelType w:val="hybridMultilevel"/>
    <w:tmpl w:val="67B2959E"/>
    <w:lvl w:ilvl="0" w:tplc="D826D02A">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651A1"/>
    <w:multiLevelType w:val="hybridMultilevel"/>
    <w:tmpl w:val="85CC7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D0342"/>
    <w:multiLevelType w:val="hybridMultilevel"/>
    <w:tmpl w:val="2E722E66"/>
    <w:lvl w:ilvl="0" w:tplc="D826D02A">
      <w:start w:val="1"/>
      <w:numFmt w:val="bullet"/>
      <w:lvlText w:val="­"/>
      <w:lvlJc w:val="left"/>
      <w:pPr>
        <w:tabs>
          <w:tab w:val="num" w:pos="2880"/>
        </w:tabs>
        <w:ind w:left="2880" w:hanging="360"/>
      </w:pPr>
      <w:rPr>
        <w:rFonts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A592D17"/>
    <w:multiLevelType w:val="hybridMultilevel"/>
    <w:tmpl w:val="F96066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919F7"/>
    <w:multiLevelType w:val="hybridMultilevel"/>
    <w:tmpl w:val="B81C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B4A8F"/>
    <w:multiLevelType w:val="hybridMultilevel"/>
    <w:tmpl w:val="7A4EA9CC"/>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F0BB6"/>
    <w:multiLevelType w:val="hybridMultilevel"/>
    <w:tmpl w:val="E5F0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772F4"/>
    <w:multiLevelType w:val="hybridMultilevel"/>
    <w:tmpl w:val="A8405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B25A85"/>
    <w:multiLevelType w:val="hybridMultilevel"/>
    <w:tmpl w:val="C8EA3912"/>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2C104D6"/>
    <w:multiLevelType w:val="hybridMultilevel"/>
    <w:tmpl w:val="5586914A"/>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40E70B7"/>
    <w:multiLevelType w:val="hybridMultilevel"/>
    <w:tmpl w:val="D748777C"/>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C47B61"/>
    <w:multiLevelType w:val="hybridMultilevel"/>
    <w:tmpl w:val="A418C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706FB3"/>
    <w:multiLevelType w:val="hybridMultilevel"/>
    <w:tmpl w:val="03C05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E7291"/>
    <w:multiLevelType w:val="hybridMultilevel"/>
    <w:tmpl w:val="025CE566"/>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4DE5457"/>
    <w:multiLevelType w:val="hybridMultilevel"/>
    <w:tmpl w:val="B58E9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E7018A"/>
    <w:multiLevelType w:val="hybridMultilevel"/>
    <w:tmpl w:val="93523B88"/>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3135F5"/>
    <w:multiLevelType w:val="hybridMultilevel"/>
    <w:tmpl w:val="8132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F90DC1"/>
    <w:multiLevelType w:val="hybridMultilevel"/>
    <w:tmpl w:val="F9D0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F51BC"/>
    <w:multiLevelType w:val="hybridMultilevel"/>
    <w:tmpl w:val="9FEE0E3C"/>
    <w:lvl w:ilvl="0" w:tplc="D826D02A">
      <w:start w:val="1"/>
      <w:numFmt w:val="bullet"/>
      <w:lvlText w:val="­"/>
      <w:lvlJc w:val="left"/>
      <w:pPr>
        <w:tabs>
          <w:tab w:val="num" w:pos="2880"/>
        </w:tabs>
        <w:ind w:left="2880" w:hanging="360"/>
      </w:pPr>
      <w:rPr>
        <w:rFonts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D3B200B"/>
    <w:multiLevelType w:val="hybridMultilevel"/>
    <w:tmpl w:val="0F966106"/>
    <w:lvl w:ilvl="0" w:tplc="E990D47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3"/>
  </w:num>
  <w:num w:numId="4">
    <w:abstractNumId w:val="23"/>
  </w:num>
  <w:num w:numId="5">
    <w:abstractNumId w:val="7"/>
  </w:num>
  <w:num w:numId="6">
    <w:abstractNumId w:val="24"/>
  </w:num>
  <w:num w:numId="7">
    <w:abstractNumId w:val="18"/>
  </w:num>
  <w:num w:numId="8">
    <w:abstractNumId w:val="19"/>
  </w:num>
  <w:num w:numId="9">
    <w:abstractNumId w:val="4"/>
  </w:num>
  <w:num w:numId="10">
    <w:abstractNumId w:val="28"/>
  </w:num>
  <w:num w:numId="11">
    <w:abstractNumId w:val="8"/>
  </w:num>
  <w:num w:numId="12">
    <w:abstractNumId w:val="22"/>
  </w:num>
  <w:num w:numId="13">
    <w:abstractNumId w:val="2"/>
  </w:num>
  <w:num w:numId="14">
    <w:abstractNumId w:val="14"/>
  </w:num>
  <w:num w:numId="15">
    <w:abstractNumId w:val="17"/>
  </w:num>
  <w:num w:numId="16">
    <w:abstractNumId w:val="9"/>
  </w:num>
  <w:num w:numId="17">
    <w:abstractNumId w:val="1"/>
  </w:num>
  <w:num w:numId="18">
    <w:abstractNumId w:val="27"/>
  </w:num>
  <w:num w:numId="19">
    <w:abstractNumId w:val="11"/>
  </w:num>
  <w:num w:numId="20">
    <w:abstractNumId w:val="5"/>
  </w:num>
  <w:num w:numId="21">
    <w:abstractNumId w:val="25"/>
  </w:num>
  <w:num w:numId="22">
    <w:abstractNumId w:val="15"/>
  </w:num>
  <w:num w:numId="23">
    <w:abstractNumId w:val="16"/>
  </w:num>
  <w:num w:numId="24">
    <w:abstractNumId w:val="26"/>
  </w:num>
  <w:num w:numId="25">
    <w:abstractNumId w:val="12"/>
  </w:num>
  <w:num w:numId="26">
    <w:abstractNumId w:val="0"/>
  </w:num>
  <w:num w:numId="27">
    <w:abstractNumId w:val="21"/>
  </w:num>
  <w:num w:numId="28">
    <w:abstractNumId w:val="2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11"/>
    <w:rsid w:val="000130C9"/>
    <w:rsid w:val="00014522"/>
    <w:rsid w:val="00027768"/>
    <w:rsid w:val="00084B75"/>
    <w:rsid w:val="000941D1"/>
    <w:rsid w:val="000A280D"/>
    <w:rsid w:val="000A345F"/>
    <w:rsid w:val="000B27ED"/>
    <w:rsid w:val="000C0711"/>
    <w:rsid w:val="000C1D08"/>
    <w:rsid w:val="000E656A"/>
    <w:rsid w:val="000F4FB2"/>
    <w:rsid w:val="001003A0"/>
    <w:rsid w:val="00100CD4"/>
    <w:rsid w:val="001C20E0"/>
    <w:rsid w:val="0020024A"/>
    <w:rsid w:val="00203F71"/>
    <w:rsid w:val="0023640E"/>
    <w:rsid w:val="00272475"/>
    <w:rsid w:val="002876E0"/>
    <w:rsid w:val="00293418"/>
    <w:rsid w:val="002A5BE6"/>
    <w:rsid w:val="002A68C8"/>
    <w:rsid w:val="002B5168"/>
    <w:rsid w:val="002D0E85"/>
    <w:rsid w:val="002E0D33"/>
    <w:rsid w:val="002F33BF"/>
    <w:rsid w:val="002F4940"/>
    <w:rsid w:val="003032D7"/>
    <w:rsid w:val="00313868"/>
    <w:rsid w:val="00357DF6"/>
    <w:rsid w:val="003676B5"/>
    <w:rsid w:val="00376E46"/>
    <w:rsid w:val="00377BD9"/>
    <w:rsid w:val="003859B0"/>
    <w:rsid w:val="003C7B34"/>
    <w:rsid w:val="003D7B12"/>
    <w:rsid w:val="003F28A2"/>
    <w:rsid w:val="003F3604"/>
    <w:rsid w:val="00466DB0"/>
    <w:rsid w:val="0048614D"/>
    <w:rsid w:val="004C32B4"/>
    <w:rsid w:val="004C3673"/>
    <w:rsid w:val="004E480D"/>
    <w:rsid w:val="00517E4D"/>
    <w:rsid w:val="0052223D"/>
    <w:rsid w:val="0054601C"/>
    <w:rsid w:val="00547266"/>
    <w:rsid w:val="005518DD"/>
    <w:rsid w:val="005545E4"/>
    <w:rsid w:val="005812C5"/>
    <w:rsid w:val="005938D3"/>
    <w:rsid w:val="005B61E0"/>
    <w:rsid w:val="005D1184"/>
    <w:rsid w:val="005F1307"/>
    <w:rsid w:val="005F7B24"/>
    <w:rsid w:val="00604A5F"/>
    <w:rsid w:val="00627F84"/>
    <w:rsid w:val="006341C5"/>
    <w:rsid w:val="0066723D"/>
    <w:rsid w:val="00690BA7"/>
    <w:rsid w:val="006B1043"/>
    <w:rsid w:val="006C138A"/>
    <w:rsid w:val="00725FB0"/>
    <w:rsid w:val="00756AA2"/>
    <w:rsid w:val="0078769B"/>
    <w:rsid w:val="007A0026"/>
    <w:rsid w:val="007A2951"/>
    <w:rsid w:val="007D5078"/>
    <w:rsid w:val="00804141"/>
    <w:rsid w:val="0086151B"/>
    <w:rsid w:val="00861641"/>
    <w:rsid w:val="00910B74"/>
    <w:rsid w:val="00913414"/>
    <w:rsid w:val="0092695A"/>
    <w:rsid w:val="0095094A"/>
    <w:rsid w:val="00983549"/>
    <w:rsid w:val="009A609A"/>
    <w:rsid w:val="009B5D23"/>
    <w:rsid w:val="009E0033"/>
    <w:rsid w:val="009F51E8"/>
    <w:rsid w:val="009F5DA6"/>
    <w:rsid w:val="009F7BDB"/>
    <w:rsid w:val="00A230C5"/>
    <w:rsid w:val="00A30A32"/>
    <w:rsid w:val="00A34DB0"/>
    <w:rsid w:val="00A65353"/>
    <w:rsid w:val="00A72600"/>
    <w:rsid w:val="00A953EE"/>
    <w:rsid w:val="00AA561C"/>
    <w:rsid w:val="00AC0287"/>
    <w:rsid w:val="00AC7E74"/>
    <w:rsid w:val="00AC7F89"/>
    <w:rsid w:val="00AE7CF2"/>
    <w:rsid w:val="00AF1DDE"/>
    <w:rsid w:val="00B1004F"/>
    <w:rsid w:val="00B574C5"/>
    <w:rsid w:val="00B60A29"/>
    <w:rsid w:val="00B85D5B"/>
    <w:rsid w:val="00B8600E"/>
    <w:rsid w:val="00BB10A4"/>
    <w:rsid w:val="00BB30AE"/>
    <w:rsid w:val="00BB5AAE"/>
    <w:rsid w:val="00BD22DA"/>
    <w:rsid w:val="00C069B0"/>
    <w:rsid w:val="00C502D6"/>
    <w:rsid w:val="00C60F58"/>
    <w:rsid w:val="00C6720B"/>
    <w:rsid w:val="00C67435"/>
    <w:rsid w:val="00C72963"/>
    <w:rsid w:val="00C83B43"/>
    <w:rsid w:val="00CE6DEC"/>
    <w:rsid w:val="00CF2030"/>
    <w:rsid w:val="00CF3F44"/>
    <w:rsid w:val="00D07391"/>
    <w:rsid w:val="00D15E47"/>
    <w:rsid w:val="00D22589"/>
    <w:rsid w:val="00D36C34"/>
    <w:rsid w:val="00D43A26"/>
    <w:rsid w:val="00D636EA"/>
    <w:rsid w:val="00D8306A"/>
    <w:rsid w:val="00D83E6B"/>
    <w:rsid w:val="00D866CA"/>
    <w:rsid w:val="00D95CB6"/>
    <w:rsid w:val="00DB177C"/>
    <w:rsid w:val="00DD47CB"/>
    <w:rsid w:val="00DF0EC2"/>
    <w:rsid w:val="00E406CF"/>
    <w:rsid w:val="00E537BA"/>
    <w:rsid w:val="00E5546D"/>
    <w:rsid w:val="00EA1688"/>
    <w:rsid w:val="00EB1C83"/>
    <w:rsid w:val="00EF0894"/>
    <w:rsid w:val="00EF41B3"/>
    <w:rsid w:val="00F07659"/>
    <w:rsid w:val="00F1091A"/>
    <w:rsid w:val="00F13421"/>
    <w:rsid w:val="00F51185"/>
    <w:rsid w:val="00F8047F"/>
    <w:rsid w:val="00FD5DA6"/>
    <w:rsid w:val="00FD6A4D"/>
    <w:rsid w:val="00FE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5BFF5ACF"/>
  <w15:chartTrackingRefBased/>
  <w15:docId w15:val="{65ADA64E-C62C-4A5B-AF26-5438C094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D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DB0"/>
    <w:pPr>
      <w:autoSpaceDE w:val="0"/>
      <w:autoSpaceDN w:val="0"/>
      <w:adjustRightInd w:val="0"/>
    </w:pPr>
    <w:rPr>
      <w:rFonts w:ascii="Arial" w:hAnsi="Arial" w:cs="Arial"/>
      <w:color w:val="000000"/>
      <w:sz w:val="24"/>
      <w:szCs w:val="24"/>
    </w:rPr>
  </w:style>
  <w:style w:type="paragraph" w:styleId="NoSpacing">
    <w:name w:val="No Spacing"/>
    <w:uiPriority w:val="1"/>
    <w:qFormat/>
    <w:rsid w:val="00466DB0"/>
    <w:rPr>
      <w:sz w:val="22"/>
      <w:szCs w:val="22"/>
    </w:rPr>
  </w:style>
  <w:style w:type="paragraph" w:styleId="Header">
    <w:name w:val="header"/>
    <w:basedOn w:val="Normal"/>
    <w:link w:val="HeaderChar"/>
    <w:uiPriority w:val="99"/>
    <w:unhideWhenUsed/>
    <w:rsid w:val="0052223D"/>
    <w:pPr>
      <w:tabs>
        <w:tab w:val="center" w:pos="4680"/>
        <w:tab w:val="right" w:pos="9360"/>
      </w:tabs>
    </w:pPr>
  </w:style>
  <w:style w:type="character" w:customStyle="1" w:styleId="HeaderChar">
    <w:name w:val="Header Char"/>
    <w:basedOn w:val="DefaultParagraphFont"/>
    <w:link w:val="Header"/>
    <w:uiPriority w:val="99"/>
    <w:rsid w:val="0052223D"/>
  </w:style>
  <w:style w:type="paragraph" w:styleId="Footer">
    <w:name w:val="footer"/>
    <w:basedOn w:val="Normal"/>
    <w:link w:val="FooterChar"/>
    <w:uiPriority w:val="99"/>
    <w:unhideWhenUsed/>
    <w:rsid w:val="0052223D"/>
    <w:pPr>
      <w:tabs>
        <w:tab w:val="center" w:pos="4680"/>
        <w:tab w:val="right" w:pos="9360"/>
      </w:tabs>
    </w:pPr>
  </w:style>
  <w:style w:type="character" w:customStyle="1" w:styleId="FooterChar">
    <w:name w:val="Footer Char"/>
    <w:basedOn w:val="DefaultParagraphFont"/>
    <w:link w:val="Footer"/>
    <w:uiPriority w:val="99"/>
    <w:rsid w:val="0052223D"/>
  </w:style>
  <w:style w:type="paragraph" w:styleId="ListParagraph">
    <w:name w:val="List Paragraph"/>
    <w:basedOn w:val="Normal"/>
    <w:uiPriority w:val="34"/>
    <w:qFormat/>
    <w:rsid w:val="00377BD9"/>
    <w:pPr>
      <w:ind w:left="720"/>
      <w:contextualSpacing/>
    </w:pPr>
  </w:style>
  <w:style w:type="paragraph" w:styleId="BodyText">
    <w:name w:val="Body Text"/>
    <w:basedOn w:val="Normal"/>
    <w:link w:val="BodyTextChar"/>
    <w:rsid w:val="00DF0EC2"/>
    <w:rPr>
      <w:rFonts w:ascii="Arial" w:hAnsi="Arial" w:cs="Arial"/>
      <w:sz w:val="20"/>
    </w:rPr>
  </w:style>
  <w:style w:type="character" w:customStyle="1" w:styleId="BodyTextChar">
    <w:name w:val="Body Text Char"/>
    <w:link w:val="BodyText"/>
    <w:rsid w:val="00DF0EC2"/>
    <w:rPr>
      <w:rFonts w:ascii="Arial" w:eastAsia="Times New Roman" w:hAnsi="Arial" w:cs="Arial"/>
      <w:sz w:val="20"/>
      <w:szCs w:val="24"/>
    </w:rPr>
  </w:style>
  <w:style w:type="paragraph" w:styleId="BodyTextIndent2">
    <w:name w:val="Body Text Indent 2"/>
    <w:basedOn w:val="Normal"/>
    <w:link w:val="BodyTextIndent2Char"/>
    <w:rsid w:val="00DF0EC2"/>
    <w:pPr>
      <w:ind w:left="1440"/>
    </w:pPr>
    <w:rPr>
      <w:rFonts w:ascii="Arial" w:hAnsi="Arial" w:cs="Arial"/>
      <w:sz w:val="18"/>
    </w:rPr>
  </w:style>
  <w:style w:type="character" w:customStyle="1" w:styleId="BodyTextIndent2Char">
    <w:name w:val="Body Text Indent 2 Char"/>
    <w:link w:val="BodyTextIndent2"/>
    <w:rsid w:val="00DF0EC2"/>
    <w:rPr>
      <w:rFonts w:ascii="Arial" w:eastAsia="Times New Roman" w:hAnsi="Arial" w:cs="Arial"/>
      <w:sz w:val="18"/>
      <w:szCs w:val="24"/>
    </w:rPr>
  </w:style>
  <w:style w:type="character" w:styleId="Hyperlink">
    <w:name w:val="Hyperlink"/>
    <w:basedOn w:val="DefaultParagraphFont"/>
    <w:uiPriority w:val="99"/>
    <w:unhideWhenUsed/>
    <w:rsid w:val="00547266"/>
    <w:rPr>
      <w:color w:val="0000FF"/>
      <w:u w:val="single"/>
    </w:rPr>
  </w:style>
  <w:style w:type="table" w:styleId="TableGrid">
    <w:name w:val="Table Grid"/>
    <w:basedOn w:val="TableNormal"/>
    <w:uiPriority w:val="39"/>
    <w:rsid w:val="00A34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51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arch.box.com/shared/static/q5odkngf74wbaestvebvysldqd2cp9f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embed/XBN8gsD8A7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embed/P3RoYAYkDQ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attlearch.box.com/shared/static/6j4th0n2h11sfo75o4kj0xe2l2ismv1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BDE16-E6F2-4F4D-B4F9-5FC3CC64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Caitlin</dc:creator>
  <cp:keywords/>
  <dc:description/>
  <cp:lastModifiedBy>McKinzie Caitlin</cp:lastModifiedBy>
  <cp:revision>2</cp:revision>
  <cp:lastPrinted>2016-04-22T22:49:00Z</cp:lastPrinted>
  <dcterms:created xsi:type="dcterms:W3CDTF">2019-10-22T22:03:00Z</dcterms:created>
  <dcterms:modified xsi:type="dcterms:W3CDTF">2019-10-22T22:03:00Z</dcterms:modified>
</cp:coreProperties>
</file>